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9C2" w:rsidRDefault="00E5099B">
      <w:bookmarkStart w:id="0" w:name="_Hlk496100237"/>
      <w:bookmarkEnd w:id="0"/>
      <w:r>
        <w:rPr>
          <w:noProof/>
          <w:lang w:eastAsia="pt-BR"/>
        </w:rPr>
        <w:drawing>
          <wp:anchor distT="0" distB="0" distL="114300" distR="114300" simplePos="0" relativeHeight="251643904" behindDoc="0" locked="0" layoutInCell="1" allowOverlap="1" wp14:anchorId="585F7E06" wp14:editId="627295E7">
            <wp:simplePos x="0" y="0"/>
            <wp:positionH relativeFrom="margin">
              <wp:posOffset>-1071880</wp:posOffset>
            </wp:positionH>
            <wp:positionV relativeFrom="page">
              <wp:align>top</wp:align>
            </wp:positionV>
            <wp:extent cx="7564755" cy="52959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_manual_produ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7" cy="530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1EC" w:rsidRDefault="004541EC"/>
    <w:p w:rsidR="004541EC" w:rsidRDefault="00666B5C" w:rsidP="00E5099B">
      <w:pPr>
        <w:jc w:val="center"/>
        <w:rPr>
          <w:rFonts w:cs="Arial"/>
          <w:b/>
          <w:color w:val="1F4E79" w:themeColor="accent1" w:themeShade="80"/>
          <w:sz w:val="36"/>
        </w:rPr>
      </w:pPr>
      <w:r>
        <w:rPr>
          <w:rFonts w:cs="Arial"/>
          <w:b/>
          <w:color w:val="1F4E79" w:themeColor="accent1" w:themeShade="80"/>
          <w:sz w:val="36"/>
        </w:rPr>
        <w:t>Processo FMEA</w:t>
      </w:r>
    </w:p>
    <w:p w:rsidR="00E5099B" w:rsidRDefault="00E5099B" w:rsidP="00E5099B">
      <w:pPr>
        <w:jc w:val="center"/>
        <w:rPr>
          <w:rFonts w:cs="Arial"/>
          <w:b/>
          <w:color w:val="1F4E79" w:themeColor="accent1" w:themeShade="80"/>
          <w:sz w:val="36"/>
        </w:rPr>
      </w:pPr>
    </w:p>
    <w:p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Autor: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F960BE">
        <w:rPr>
          <w:rFonts w:cs="Arial"/>
          <w:b/>
          <w:color w:val="1F4E79" w:themeColor="accent1" w:themeShade="80"/>
        </w:rPr>
        <w:t>Gláucia Aleixo</w:t>
      </w:r>
      <w:r w:rsidR="00F960BE">
        <w:rPr>
          <w:rFonts w:cs="Arial"/>
          <w:b/>
          <w:color w:val="1F4E79" w:themeColor="accent1" w:themeShade="80"/>
        </w:rPr>
        <w:tab/>
      </w:r>
      <w:r w:rsidR="00F960BE">
        <w:rPr>
          <w:rFonts w:cs="Arial"/>
          <w:b/>
          <w:color w:val="1F4E79" w:themeColor="accent1" w:themeShade="80"/>
        </w:rPr>
        <w:tab/>
      </w:r>
    </w:p>
    <w:p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Versão: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666B5C">
        <w:rPr>
          <w:rFonts w:cs="Arial"/>
          <w:b/>
          <w:color w:val="1F4E79" w:themeColor="accent1" w:themeShade="80"/>
        </w:rPr>
        <w:t>2</w:t>
      </w:r>
      <w:r w:rsidR="000D009A">
        <w:rPr>
          <w:rFonts w:cs="Arial"/>
          <w:b/>
          <w:color w:val="1F4E79" w:themeColor="accent1" w:themeShade="80"/>
        </w:rPr>
        <w:t>.0</w:t>
      </w:r>
    </w:p>
    <w:p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Data: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666B5C">
        <w:rPr>
          <w:rFonts w:cs="Arial"/>
          <w:b/>
          <w:color w:val="1F4E79" w:themeColor="accent1" w:themeShade="80"/>
        </w:rPr>
        <w:t>10/01/2018</w:t>
      </w:r>
    </w:p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541EC" w:rsidRDefault="004541EC"/>
    <w:p w:rsidR="00483F92" w:rsidRPr="00483F92" w:rsidRDefault="00483F92" w:rsidP="00483F92">
      <w:pPr>
        <w:pStyle w:val="CabealhodoSumrio"/>
        <w:rPr>
          <w:rFonts w:cs="Arial"/>
        </w:rPr>
      </w:pPr>
      <w:r w:rsidRPr="00483F92">
        <w:rPr>
          <w:rFonts w:cs="Arial"/>
        </w:rPr>
        <w:lastRenderedPageBreak/>
        <w:t>ÍNDICE</w:t>
      </w:r>
    </w:p>
    <w:p w:rsidR="008009F7" w:rsidRPr="00483F92" w:rsidRDefault="008009F7" w:rsidP="008009F7">
      <w:pPr>
        <w:rPr>
          <w:rFonts w:cs="Arial"/>
        </w:rPr>
      </w:pPr>
    </w:p>
    <w:p w:rsidR="0008776E" w:rsidRPr="0008776E" w:rsidRDefault="008009F7">
      <w:pPr>
        <w:pStyle w:val="Sumrio1"/>
        <w:tabs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r w:rsidRPr="0008776E">
        <w:rPr>
          <w:rFonts w:cs="Arial"/>
        </w:rPr>
        <w:fldChar w:fldCharType="begin"/>
      </w:r>
      <w:r w:rsidRPr="0008776E">
        <w:rPr>
          <w:rFonts w:cs="Arial"/>
        </w:rPr>
        <w:instrText xml:space="preserve"> TOC \o "1-3" \h \z \u </w:instrText>
      </w:r>
      <w:r w:rsidRPr="0008776E">
        <w:rPr>
          <w:rFonts w:cs="Arial"/>
        </w:rPr>
        <w:fldChar w:fldCharType="separate"/>
      </w:r>
      <w:hyperlink w:anchor="_Toc504745857" w:history="1">
        <w:r w:rsidR="0008776E" w:rsidRPr="0008776E">
          <w:rPr>
            <w:rStyle w:val="Hyperlink"/>
            <w:noProof/>
          </w:rPr>
          <w:t>1. Introdução</w:t>
        </w:r>
        <w:r w:rsidR="0008776E" w:rsidRPr="0008776E">
          <w:rPr>
            <w:noProof/>
            <w:webHidden/>
          </w:rPr>
          <w:tab/>
        </w:r>
        <w:r w:rsidR="0008776E" w:rsidRPr="0008776E">
          <w:rPr>
            <w:noProof/>
            <w:webHidden/>
          </w:rPr>
          <w:fldChar w:fldCharType="begin"/>
        </w:r>
        <w:r w:rsidR="0008776E" w:rsidRPr="0008776E">
          <w:rPr>
            <w:noProof/>
            <w:webHidden/>
          </w:rPr>
          <w:instrText xml:space="preserve"> PAGEREF _Toc504745857 \h </w:instrText>
        </w:r>
        <w:r w:rsidR="0008776E" w:rsidRPr="0008776E">
          <w:rPr>
            <w:noProof/>
            <w:webHidden/>
          </w:rPr>
        </w:r>
        <w:r w:rsidR="0008776E" w:rsidRPr="0008776E">
          <w:rPr>
            <w:noProof/>
            <w:webHidden/>
          </w:rPr>
          <w:fldChar w:fldCharType="separate"/>
        </w:r>
        <w:r w:rsidR="0008776E" w:rsidRPr="0008776E">
          <w:rPr>
            <w:noProof/>
            <w:webHidden/>
          </w:rPr>
          <w:t>3</w:t>
        </w:r>
        <w:r w:rsidR="0008776E"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1"/>
        <w:tabs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4745858" w:history="1">
        <w:r w:rsidRPr="0008776E">
          <w:rPr>
            <w:rStyle w:val="Hyperlink"/>
            <w:noProof/>
          </w:rPr>
          <w:t xml:space="preserve">2. </w:t>
        </w:r>
        <w:bookmarkStart w:id="1" w:name="_GoBack"/>
        <w:bookmarkEnd w:id="1"/>
        <w:r w:rsidRPr="0008776E">
          <w:rPr>
            <w:rStyle w:val="Hyperlink"/>
            <w:noProof/>
          </w:rPr>
          <w:t>Acessar o sistema SIQ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_Toc504745858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4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4745861" w:history="1">
        <w:r w:rsidRPr="0008776E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/>
            <w:noProof/>
            <w:sz w:val="22"/>
            <w:lang w:eastAsia="pt-BR"/>
          </w:rPr>
          <w:t xml:space="preserve"> </w:t>
        </w:r>
        <w:r w:rsidRPr="0008776E">
          <w:rPr>
            <w:rStyle w:val="Hyperlink"/>
            <w:noProof/>
          </w:rPr>
          <w:t>FMEA Função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_Toc504745861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5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2" w:history="1">
        <w:r w:rsidRPr="0008776E">
          <w:rPr>
            <w:rStyle w:val="Hyperlink"/>
            <w:rFonts w:ascii="Arial" w:hAnsi="Arial" w:cs="Arial"/>
            <w:noProof/>
          </w:rPr>
          <w:t>3.1.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Criar Função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_Toc504745862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5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3" w:history="1">
        <w:r w:rsidRPr="0008776E">
          <w:rPr>
            <w:rStyle w:val="Hyperlink"/>
            <w:rFonts w:ascii="Arial" w:hAnsi="Arial" w:cs="Arial"/>
            <w:noProof/>
          </w:rPr>
          <w:t>3.2.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Criar Requisito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_Toc504745863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5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4" w:history="1">
        <w:r w:rsidRPr="0008776E">
          <w:rPr>
            <w:rStyle w:val="Hyperlink"/>
            <w:rFonts w:ascii="Arial" w:hAnsi="Arial" w:cs="Arial"/>
            <w:noProof/>
          </w:rPr>
          <w:t>a)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do Modos de Falha Potenciais para o Requisito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_Toc504745864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6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5" w:history="1">
        <w:r w:rsidRPr="0008776E">
          <w:rPr>
            <w:rStyle w:val="Hyperlink"/>
            <w:rFonts w:ascii="Arial" w:hAnsi="Arial" w:cs="Arial"/>
            <w:noProof/>
          </w:rPr>
          <w:t>b)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do Efeito do Modo de Falha do Requisito do FMEA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_Toc504745865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7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6" w:history="1">
        <w:r w:rsidRPr="0008776E">
          <w:rPr>
            <w:rStyle w:val="Hyperlink"/>
            <w:rFonts w:ascii="Arial" w:hAnsi="Arial" w:cs="Arial"/>
            <w:noProof/>
          </w:rPr>
          <w:t>c)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da Causa do Modo de Falha do Requisito do FMEA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_Toc504745866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7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66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7" w:history="1">
        <w:r w:rsidRPr="0008776E">
          <w:rPr>
            <w:rStyle w:val="Hyperlink"/>
            <w:rFonts w:ascii="Arial" w:hAnsi="Arial" w:cs="Arial"/>
            <w:noProof/>
          </w:rPr>
          <w:t>d)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do Controle da Causa do Modo de Falha do Requisito do FMEA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_Toc504745867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8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68" w:history="1">
        <w:r w:rsidRPr="0008776E">
          <w:rPr>
            <w:rStyle w:val="Hyperlink"/>
            <w:rFonts w:ascii="Arial" w:hAnsi="Arial" w:cs="Arial"/>
            <w:noProof/>
          </w:rPr>
          <w:t>3.3.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Finalização cadastro FMEA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_Toc504745868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9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4745869" w:history="1">
        <w:r w:rsidRPr="0008776E">
          <w:rPr>
            <w:rStyle w:val="Hyperlink"/>
            <w:noProof/>
          </w:rPr>
          <w:t>4.</w:t>
        </w:r>
        <w:r w:rsidRPr="0008776E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08776E">
          <w:rPr>
            <w:rStyle w:val="Hyperlink"/>
            <w:noProof/>
          </w:rPr>
          <w:t>Cadastro do Fluxo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_Toc504745869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9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70" w:history="1">
        <w:r w:rsidRPr="0008776E">
          <w:rPr>
            <w:rStyle w:val="Hyperlink"/>
            <w:rFonts w:ascii="Arial" w:hAnsi="Arial" w:cs="Arial"/>
            <w:noProof/>
          </w:rPr>
          <w:t>4.1.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Para Criar o Fluxo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_Toc504745870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10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75" w:history="1">
        <w:r w:rsidRPr="0008776E">
          <w:rPr>
            <w:rStyle w:val="Hyperlink"/>
            <w:rFonts w:ascii="Arial" w:hAnsi="Arial" w:cs="Arial"/>
            <w:noProof/>
          </w:rPr>
          <w:t>4.2.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Para criar fase do fluxo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_Toc504745875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11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79" w:history="1">
        <w:r w:rsidRPr="0008776E">
          <w:rPr>
            <w:rStyle w:val="Hyperlink"/>
            <w:rFonts w:ascii="Arial" w:hAnsi="Arial" w:cs="Arial"/>
            <w:noProof/>
          </w:rPr>
          <w:t>4.3.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Para criar FMEA função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_Toc504745879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12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80" w:history="1">
        <w:r w:rsidRPr="0008776E">
          <w:rPr>
            <w:rStyle w:val="Hyperlink"/>
            <w:rFonts w:ascii="Arial" w:hAnsi="Arial" w:cs="Arial"/>
            <w:noProof/>
            <w:lang w:val="en-US"/>
          </w:rPr>
          <w:t>4.4.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  <w:lang w:val="en-US"/>
          </w:rPr>
          <w:t>Dependência do Fluxo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_Toc504745880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13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84" w:history="1">
        <w:r w:rsidRPr="0008776E">
          <w:rPr>
            <w:rStyle w:val="Hyperlink"/>
            <w:rFonts w:ascii="Arial" w:hAnsi="Arial" w:cs="Arial"/>
            <w:noProof/>
          </w:rPr>
          <w:t>4.5.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Finalização do Cadastro do Fluxo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_Toc504745884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13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1"/>
        <w:tabs>
          <w:tab w:val="left" w:pos="440"/>
          <w:tab w:val="right" w:leader="dot" w:pos="8921"/>
        </w:tabs>
        <w:rPr>
          <w:rFonts w:asciiTheme="minorHAnsi" w:eastAsiaTheme="minorEastAsia" w:hAnsiTheme="minorHAnsi"/>
          <w:noProof/>
          <w:sz w:val="22"/>
          <w:lang w:eastAsia="pt-BR"/>
        </w:rPr>
      </w:pPr>
      <w:hyperlink w:anchor="_Toc504745885" w:history="1">
        <w:r w:rsidRPr="0008776E">
          <w:rPr>
            <w:rStyle w:val="Hyperlink"/>
            <w:noProof/>
          </w:rPr>
          <w:t>5.</w:t>
        </w:r>
        <w:r w:rsidRPr="0008776E">
          <w:rPr>
            <w:rFonts w:asciiTheme="minorHAnsi" w:eastAsiaTheme="minorEastAsia" w:hAnsiTheme="minorHAnsi"/>
            <w:noProof/>
            <w:sz w:val="22"/>
            <w:lang w:eastAsia="pt-BR"/>
          </w:rPr>
          <w:tab/>
        </w:r>
        <w:r w:rsidRPr="0008776E">
          <w:rPr>
            <w:rStyle w:val="Hyperlink"/>
            <w:noProof/>
          </w:rPr>
          <w:t>Cadastro do FMEA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_Toc504745885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14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86" w:history="1">
        <w:r w:rsidRPr="0008776E">
          <w:rPr>
            <w:rStyle w:val="Hyperlink"/>
            <w:rFonts w:ascii="Arial" w:hAnsi="Arial" w:cs="Arial"/>
            <w:noProof/>
          </w:rPr>
          <w:t>5.1.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das Fases do FMEA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_Toc504745886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17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87" w:history="1">
        <w:r w:rsidRPr="0008776E">
          <w:rPr>
            <w:rStyle w:val="Hyperlink"/>
            <w:rFonts w:ascii="Arial" w:hAnsi="Arial" w:cs="Arial"/>
            <w:noProof/>
          </w:rPr>
          <w:t>5.2.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Operações entre as etapas do processo do PFMEA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_Toc504745887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18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88" w:history="1">
        <w:r w:rsidRPr="0008776E">
          <w:rPr>
            <w:rStyle w:val="Hyperlink"/>
            <w:rFonts w:ascii="Arial" w:hAnsi="Arial" w:cs="Arial"/>
            <w:noProof/>
          </w:rPr>
          <w:t>5.3.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Finalização do Cadastro do FMEA de Processo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_Toc504745888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19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89" w:history="1">
        <w:r w:rsidRPr="0008776E">
          <w:rPr>
            <w:rStyle w:val="Hyperlink"/>
            <w:rFonts w:ascii="Arial" w:hAnsi="Arial" w:cs="Arial"/>
            <w:noProof/>
          </w:rPr>
          <w:t>5.4.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do Plano de Controle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_Toc504745889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20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90" w:history="1">
        <w:r w:rsidRPr="0008776E">
          <w:rPr>
            <w:rStyle w:val="Hyperlink"/>
            <w:rFonts w:ascii="Arial" w:hAnsi="Arial" w:cs="Arial"/>
            <w:noProof/>
          </w:rPr>
          <w:t>5.5.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Cadastro de Características do Plano de Controle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_Toc504745890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20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91" w:history="1">
        <w:r w:rsidRPr="0008776E">
          <w:rPr>
            <w:rStyle w:val="Hyperlink"/>
            <w:rFonts w:ascii="Arial" w:hAnsi="Arial" w:cs="Arial"/>
            <w:noProof/>
          </w:rPr>
          <w:t>5.6.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Gerenciamento das Mudanças de Itens do FMEA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_Toc504745891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22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92" w:history="1">
        <w:r w:rsidRPr="0008776E">
          <w:rPr>
            <w:rStyle w:val="Hyperlink"/>
            <w:rFonts w:ascii="Arial" w:hAnsi="Arial" w:cs="Arial"/>
            <w:noProof/>
          </w:rPr>
          <w:t>5.7.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Procedimento para gerar nova versão do FMEA Padrão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_Toc504745892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23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93" w:history="1">
        <w:r w:rsidRPr="0008776E">
          <w:rPr>
            <w:rStyle w:val="Hyperlink"/>
            <w:rFonts w:ascii="Arial" w:hAnsi="Arial" w:cs="Arial"/>
            <w:noProof/>
          </w:rPr>
          <w:t>5.8.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Verificação dos Fluxos de Processo alterados automaticamente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_Toc504745893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24</w:t>
        </w:r>
        <w:r w:rsidRPr="0008776E">
          <w:rPr>
            <w:noProof/>
            <w:webHidden/>
          </w:rPr>
          <w:fldChar w:fldCharType="end"/>
        </w:r>
      </w:hyperlink>
    </w:p>
    <w:p w:rsidR="0008776E" w:rsidRPr="0008776E" w:rsidRDefault="0008776E">
      <w:pPr>
        <w:pStyle w:val="Sumrio2"/>
        <w:tabs>
          <w:tab w:val="left" w:pos="880"/>
          <w:tab w:val="right" w:leader="dot" w:pos="8921"/>
        </w:tabs>
        <w:rPr>
          <w:rFonts w:asciiTheme="minorHAnsi" w:eastAsiaTheme="minorEastAsia" w:hAnsiTheme="minorHAnsi" w:cstheme="minorBidi"/>
          <w:noProof/>
          <w:sz w:val="22"/>
          <w:lang w:eastAsia="pt-BR"/>
        </w:rPr>
      </w:pPr>
      <w:hyperlink w:anchor="_Toc504745894" w:history="1">
        <w:r w:rsidRPr="0008776E">
          <w:rPr>
            <w:rStyle w:val="Hyperlink"/>
            <w:rFonts w:ascii="Arial" w:hAnsi="Arial" w:cs="Arial"/>
            <w:noProof/>
          </w:rPr>
          <w:t>5.9.</w:t>
        </w:r>
        <w:r w:rsidRPr="0008776E">
          <w:rPr>
            <w:rFonts w:asciiTheme="minorHAnsi" w:eastAsiaTheme="minorEastAsia" w:hAnsiTheme="minorHAnsi" w:cstheme="minorBidi"/>
            <w:noProof/>
            <w:sz w:val="22"/>
            <w:lang w:eastAsia="pt-BR"/>
          </w:rPr>
          <w:tab/>
        </w:r>
        <w:r w:rsidRPr="0008776E">
          <w:rPr>
            <w:rStyle w:val="Hyperlink"/>
            <w:rFonts w:ascii="Arial" w:hAnsi="Arial" w:cs="Arial"/>
            <w:noProof/>
          </w:rPr>
          <w:t>Verificação dos FMEA de Processo alterados automaticamente</w:t>
        </w:r>
        <w:r w:rsidRPr="0008776E">
          <w:rPr>
            <w:noProof/>
            <w:webHidden/>
          </w:rPr>
          <w:tab/>
        </w:r>
        <w:r w:rsidRPr="0008776E">
          <w:rPr>
            <w:noProof/>
            <w:webHidden/>
          </w:rPr>
          <w:fldChar w:fldCharType="begin"/>
        </w:r>
        <w:r w:rsidRPr="0008776E">
          <w:rPr>
            <w:noProof/>
            <w:webHidden/>
          </w:rPr>
          <w:instrText xml:space="preserve"> PAGEREF _Toc504745894 \h </w:instrText>
        </w:r>
        <w:r w:rsidRPr="0008776E">
          <w:rPr>
            <w:noProof/>
            <w:webHidden/>
          </w:rPr>
        </w:r>
        <w:r w:rsidRPr="0008776E">
          <w:rPr>
            <w:noProof/>
            <w:webHidden/>
          </w:rPr>
          <w:fldChar w:fldCharType="separate"/>
        </w:r>
        <w:r w:rsidRPr="0008776E">
          <w:rPr>
            <w:noProof/>
            <w:webHidden/>
          </w:rPr>
          <w:t>24</w:t>
        </w:r>
        <w:r w:rsidRPr="0008776E">
          <w:rPr>
            <w:noProof/>
            <w:webHidden/>
          </w:rPr>
          <w:fldChar w:fldCharType="end"/>
        </w:r>
      </w:hyperlink>
    </w:p>
    <w:p w:rsidR="008009F7" w:rsidRPr="00483F92" w:rsidRDefault="008009F7" w:rsidP="008009F7">
      <w:pPr>
        <w:pStyle w:val="Sumrio2"/>
        <w:tabs>
          <w:tab w:val="right" w:leader="dot" w:pos="9488"/>
        </w:tabs>
        <w:rPr>
          <w:rFonts w:ascii="Arial" w:hAnsi="Arial" w:cs="Arial"/>
        </w:rPr>
      </w:pPr>
      <w:r w:rsidRPr="0008776E">
        <w:rPr>
          <w:rFonts w:ascii="Arial" w:hAnsi="Arial" w:cs="Arial"/>
        </w:rPr>
        <w:fldChar w:fldCharType="end"/>
      </w:r>
    </w:p>
    <w:p w:rsidR="00E52C3C" w:rsidRDefault="008009F7" w:rsidP="00E52C3C">
      <w:pPr>
        <w:pStyle w:val="Ttulo1"/>
      </w:pPr>
      <w:r w:rsidRPr="00483F92">
        <w:rPr>
          <w:rFonts w:cs="Arial"/>
        </w:rPr>
        <w:br w:type="page"/>
      </w:r>
      <w:bookmarkStart w:id="2" w:name="_Toc504745857"/>
      <w:r w:rsidRPr="00D41755">
        <w:lastRenderedPageBreak/>
        <w:t xml:space="preserve">1. </w:t>
      </w:r>
      <w:bookmarkStart w:id="3" w:name="_Toc321820675"/>
      <w:bookmarkStart w:id="4" w:name="_Toc321834569"/>
      <w:bookmarkStart w:id="5" w:name="_Toc388610698"/>
      <w:r w:rsidR="00E52C3C">
        <w:t>Introdução</w:t>
      </w:r>
      <w:bookmarkEnd w:id="2"/>
      <w:bookmarkEnd w:id="3"/>
      <w:bookmarkEnd w:id="4"/>
      <w:bookmarkEnd w:id="5"/>
      <w:r w:rsidR="00E52C3C">
        <w:t xml:space="preserve"> </w:t>
      </w:r>
    </w:p>
    <w:p w:rsidR="00E52C3C" w:rsidRDefault="00E52C3C" w:rsidP="00E52C3C"/>
    <w:p w:rsidR="00E52C3C" w:rsidRDefault="00E52C3C" w:rsidP="00E52C3C">
      <w:r>
        <w:t>Estrutura do processo que contempla o módulo FMEA no sistema SIQ:</w:t>
      </w:r>
    </w:p>
    <w:p w:rsidR="00E52C3C" w:rsidRDefault="00E52C3C" w:rsidP="00E52C3C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70AB18C" wp14:editId="404A09B9">
                <wp:simplePos x="0" y="0"/>
                <wp:positionH relativeFrom="column">
                  <wp:posOffset>898525</wp:posOffset>
                </wp:positionH>
                <wp:positionV relativeFrom="paragraph">
                  <wp:posOffset>127000</wp:posOffset>
                </wp:positionV>
                <wp:extent cx="1513205" cy="923925"/>
                <wp:effectExtent l="400050" t="0" r="29845" b="85725"/>
                <wp:wrapNone/>
                <wp:docPr id="108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205" cy="923925"/>
                        </a:xfrm>
                        <a:prstGeom prst="rect">
                          <a:avLst/>
                        </a:prstGeom>
                        <a:solidFill>
                          <a:srgbClr val="B9CDE5"/>
                        </a:solidFill>
                        <a:ln w="6350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y="23000" kx="1199993" algn="br" rotWithShape="0">
                            <a:srgbClr val="000000">
                              <a:alpha val="20000"/>
                            </a:srgbClr>
                          </a:outerShdw>
                        </a:effectLst>
                      </wps:spPr>
                      <wps:txbx>
                        <w:txbxContent>
                          <w:p w:rsidR="009C0156" w:rsidRDefault="009C0156" w:rsidP="00E52C3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Fluxo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Processo</w:t>
                            </w:r>
                            <w:proofErr w:type="spellEnd"/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AB18C" id="Retângulo 16" o:spid="_x0000_s1026" style="position:absolute;margin-left:70.75pt;margin-top:10pt;width:119.15pt;height:7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" fillcolor="#b9cde5" strokecolor="#e7e6e6 [3214]" strokeweight=".5pt">
                <v:shadow on="t" type="perspective" color="black" opacity="13107f" origin=".5,.5" offset="0,0" matrix=",23853f,,15073f"/>
                <v:textbox>
                  <w:txbxContent>
                    <w:p w:rsidR="009C0156" w:rsidRDefault="009C0156" w:rsidP="00E52C3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>Fluxo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>Processo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363CB15" wp14:editId="5672CC67">
                <wp:simplePos x="0" y="0"/>
                <wp:positionH relativeFrom="column">
                  <wp:posOffset>3059430</wp:posOffset>
                </wp:positionH>
                <wp:positionV relativeFrom="paragraph">
                  <wp:posOffset>144780</wp:posOffset>
                </wp:positionV>
                <wp:extent cx="1512570" cy="923925"/>
                <wp:effectExtent l="400050" t="0" r="30480" b="85725"/>
                <wp:wrapNone/>
                <wp:docPr id="107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923925"/>
                        </a:xfrm>
                        <a:prstGeom prst="rect">
                          <a:avLst/>
                        </a:prstGeom>
                        <a:solidFill>
                          <a:srgbClr val="B9CDE5"/>
                        </a:solidFill>
                        <a:ln w="6350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y="23000" kx="1199993" algn="br" rotWithShape="0">
                            <a:srgbClr val="000000">
                              <a:alpha val="20000"/>
                            </a:srgbClr>
                          </a:outerShdw>
                        </a:effectLst>
                      </wps:spPr>
                      <wps:txbx>
                        <w:txbxContent>
                          <w:p w:rsidR="009C0156" w:rsidRDefault="009C0156" w:rsidP="00E52C3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C32D40"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FMEA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Padrão</w:t>
                            </w:r>
                            <w:proofErr w:type="spellEnd"/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3CB15" id="Retângulo 17" o:spid="_x0000_s1027" style="position:absolute;margin-left:240.9pt;margin-top:11.4pt;width:119.1pt;height:7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" fillcolor="#b9cde5" strokecolor="#e7e6e6 [3214]" strokeweight=".5pt">
                <v:shadow on="t" type="perspective" color="black" opacity="13107f" origin=".5,.5" offset="0,0" matrix=",23853f,,15073f"/>
                <v:textbox>
                  <w:txbxContent>
                    <w:p w:rsidR="009C0156" w:rsidRDefault="009C0156" w:rsidP="00E52C3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C32D40"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 xml:space="preserve"> FMEA</w:t>
                      </w:r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>Padrão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D187B4A" wp14:editId="7F3E80A0">
                <wp:simplePos x="0" y="0"/>
                <wp:positionH relativeFrom="column">
                  <wp:posOffset>2008505</wp:posOffset>
                </wp:positionH>
                <wp:positionV relativeFrom="paragraph">
                  <wp:posOffset>1809750</wp:posOffset>
                </wp:positionV>
                <wp:extent cx="1512570" cy="923925"/>
                <wp:effectExtent l="400050" t="0" r="30480" b="85725"/>
                <wp:wrapNone/>
                <wp:docPr id="106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923925"/>
                        </a:xfrm>
                        <a:prstGeom prst="rect">
                          <a:avLst/>
                        </a:prstGeom>
                        <a:solidFill>
                          <a:srgbClr val="B9CDE5"/>
                        </a:solidFill>
                        <a:ln w="6350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y="23000" kx="1199993" algn="br" rotWithShape="0">
                            <a:srgbClr val="000000">
                              <a:alpha val="20000"/>
                            </a:srgbClr>
                          </a:outerShdw>
                        </a:effectLst>
                      </wps:spPr>
                      <wps:txbx>
                        <w:txbxContent>
                          <w:p w:rsidR="009C0156" w:rsidRDefault="009C0156" w:rsidP="00E52C3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C32D40"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PFMEA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87B4A" id="Retângulo 18" o:spid="_x0000_s1028" style="position:absolute;margin-left:158.15pt;margin-top:142.5pt;width:119.1pt;height:7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" fillcolor="#b9cde5" strokecolor="#e7e6e6 [3214]" strokeweight=".5pt">
                <v:shadow on="t" type="perspective" color="black" opacity="13107f" origin=".5,.5" offset="0,0" matrix=",23853f,,15073f"/>
                <v:textbox>
                  <w:txbxContent>
                    <w:p w:rsidR="009C0156" w:rsidRDefault="009C0156" w:rsidP="00E52C3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C32D40"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>PFMEA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BD9638D" wp14:editId="7DCCE193">
                <wp:simplePos x="0" y="0"/>
                <wp:positionH relativeFrom="column">
                  <wp:posOffset>2592705</wp:posOffset>
                </wp:positionH>
                <wp:positionV relativeFrom="paragraph">
                  <wp:posOffset>463550</wp:posOffset>
                </wp:positionV>
                <wp:extent cx="215900" cy="233680"/>
                <wp:effectExtent l="0" t="0" r="0" b="0"/>
                <wp:wrapNone/>
                <wp:docPr id="105" name="Cruzad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33680"/>
                        </a:xfrm>
                        <a:prstGeom prst="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6AF39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uzada 2" o:spid="_x0000_s1026" type="#_x0000_t11" style="position:absolute;margin-left:204.15pt;margin-top:36.5pt;width:17pt;height:18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7F6BDF0" wp14:editId="0FE16BA5">
                <wp:simplePos x="0" y="0"/>
                <wp:positionH relativeFrom="column">
                  <wp:posOffset>1900555</wp:posOffset>
                </wp:positionH>
                <wp:positionV relativeFrom="paragraph">
                  <wp:posOffset>1376680</wp:posOffset>
                </wp:positionV>
                <wp:extent cx="1727200" cy="252095"/>
                <wp:effectExtent l="38100" t="0" r="0" b="14605"/>
                <wp:wrapNone/>
                <wp:docPr id="104" name="Seta para baix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0" cy="2520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4568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3" o:spid="_x0000_s1026" type="#_x0000_t67" style="position:absolute;margin-left:149.65pt;margin-top:108.4pt;width:136pt;height:19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" adj="1080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5EB490B" wp14:editId="3E5E1C5D">
                <wp:simplePos x="0" y="0"/>
                <wp:positionH relativeFrom="column">
                  <wp:posOffset>1900555</wp:posOffset>
                </wp:positionH>
                <wp:positionV relativeFrom="paragraph">
                  <wp:posOffset>2929255</wp:posOffset>
                </wp:positionV>
                <wp:extent cx="1727200" cy="252095"/>
                <wp:effectExtent l="38100" t="0" r="0" b="14605"/>
                <wp:wrapNone/>
                <wp:docPr id="103" name="Seta para baix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0" cy="2520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B9102" id="Seta para baixo 20" o:spid="_x0000_s1026" type="#_x0000_t67" style="position:absolute;margin-left:149.65pt;margin-top:230.65pt;width:136pt;height:19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" adj="10800" fillcolor="#5b9bd5 [3204]" strokecolor="#1f4d78 [1604]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B72EECE" wp14:editId="43403891">
                <wp:simplePos x="0" y="0"/>
                <wp:positionH relativeFrom="column">
                  <wp:posOffset>2057400</wp:posOffset>
                </wp:positionH>
                <wp:positionV relativeFrom="paragraph">
                  <wp:posOffset>3361055</wp:posOffset>
                </wp:positionV>
                <wp:extent cx="1513205" cy="923925"/>
                <wp:effectExtent l="400050" t="0" r="29845" b="85725"/>
                <wp:wrapNone/>
                <wp:docPr id="102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205" cy="923925"/>
                        </a:xfrm>
                        <a:prstGeom prst="rect">
                          <a:avLst/>
                        </a:prstGeom>
                        <a:solidFill>
                          <a:srgbClr val="B9CDE5"/>
                        </a:solidFill>
                        <a:ln w="6350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y="23000" kx="1199993" algn="br" rotWithShape="0">
                            <a:srgbClr val="000000">
                              <a:alpha val="20000"/>
                            </a:srgbClr>
                          </a:outerShdw>
                        </a:effectLst>
                      </wps:spPr>
                      <wps:txbx>
                        <w:txbxContent>
                          <w:p w:rsidR="009C0156" w:rsidRDefault="009C0156" w:rsidP="00E52C3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Plano de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Controle</w:t>
                            </w:r>
                            <w:proofErr w:type="spellEnd"/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2EECE" id="Retângulo 21" o:spid="_x0000_s1029" style="position:absolute;margin-left:162pt;margin-top:264.65pt;width:119.15pt;height:72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" fillcolor="#b9cde5" strokecolor="#e7e6e6 [3214]" strokeweight=".5pt">
                <v:shadow on="t" type="perspective" color="black" opacity="13107f" origin=".5,.5" offset="0,0" matrix=",23853f,,15073f"/>
                <v:textbox>
                  <w:txbxContent>
                    <w:p w:rsidR="009C0156" w:rsidRDefault="009C0156" w:rsidP="00E52C3C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 xml:space="preserve">Plano de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>Controle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/>
    <w:p w:rsidR="00E52C3C" w:rsidRDefault="00E52C3C" w:rsidP="00E52C3C">
      <w:r>
        <w:t>Para iniciar o processo, é necessário ter criado um Fluxo de Processo e um FMEA Padrão.</w:t>
      </w:r>
    </w:p>
    <w:p w:rsidR="00E52C3C" w:rsidRDefault="00E52C3C" w:rsidP="00E52C3C">
      <w:r w:rsidRPr="00C32D40">
        <w:t xml:space="preserve">Na aprovação de um </w:t>
      </w:r>
      <w:r>
        <w:t>Fluxo de Processo</w:t>
      </w:r>
      <w:r w:rsidRPr="00C32D40">
        <w:t>, é</w:t>
      </w:r>
      <w:r>
        <w:t xml:space="preserve"> gerado automaticamente um FMEA de Processo.</w:t>
      </w:r>
    </w:p>
    <w:p w:rsidR="00E52C3C" w:rsidRDefault="00E52C3C" w:rsidP="00E52C3C">
      <w:r w:rsidRPr="00C32D40">
        <w:t>Na aprovação de um FMEA</w:t>
      </w:r>
      <w:r>
        <w:t xml:space="preserve"> de Processo</w:t>
      </w:r>
      <w:r w:rsidRPr="00C32D40">
        <w:t xml:space="preserve">, é gerado automaticamente </w:t>
      </w:r>
      <w:r>
        <w:t>um Plano de Controle.</w:t>
      </w:r>
    </w:p>
    <w:p w:rsidR="00E52C3C" w:rsidRDefault="00E52C3C" w:rsidP="008009F7">
      <w:pPr>
        <w:pStyle w:val="Ttulo1"/>
      </w:pPr>
    </w:p>
    <w:p w:rsidR="00E52C3C" w:rsidRDefault="00E52C3C" w:rsidP="008009F7">
      <w:pPr>
        <w:pStyle w:val="Ttulo1"/>
      </w:pPr>
    </w:p>
    <w:p w:rsidR="00E52C3C" w:rsidRPr="00E52C3C" w:rsidRDefault="00E52C3C" w:rsidP="00E52C3C"/>
    <w:p w:rsidR="008009F7" w:rsidRPr="00D41755" w:rsidRDefault="00E52C3C" w:rsidP="008009F7">
      <w:pPr>
        <w:pStyle w:val="Ttulo1"/>
      </w:pPr>
      <w:bookmarkStart w:id="6" w:name="_Toc504745858"/>
      <w:r>
        <w:lastRenderedPageBreak/>
        <w:t xml:space="preserve">2. </w:t>
      </w:r>
      <w:r w:rsidR="008009F7" w:rsidRPr="00D41755">
        <w:t>A</w:t>
      </w:r>
      <w:r w:rsidR="00320F8D">
        <w:t>ces</w:t>
      </w:r>
      <w:r w:rsidR="0013115F">
        <w:t>sar</w:t>
      </w:r>
      <w:r w:rsidR="00320F8D">
        <w:t xml:space="preserve"> o sistema</w:t>
      </w:r>
      <w:r w:rsidR="008009F7" w:rsidRPr="00D41755">
        <w:t xml:space="preserve"> SIQ</w:t>
      </w:r>
      <w:bookmarkEnd w:id="6"/>
      <w:r w:rsidR="008009F7" w:rsidRPr="00D41755">
        <w:tab/>
      </w:r>
      <w:r w:rsidR="008009F7" w:rsidRPr="00D41755">
        <w:tab/>
      </w:r>
      <w:r w:rsidR="008009F7" w:rsidRPr="00D41755">
        <w:tab/>
      </w:r>
      <w:r w:rsidR="008009F7" w:rsidRPr="00D41755">
        <w:tab/>
      </w:r>
      <w:r w:rsidR="008009F7" w:rsidRPr="00D41755">
        <w:tab/>
      </w:r>
      <w:r w:rsidR="008009F7" w:rsidRPr="00D41755">
        <w:tab/>
      </w:r>
      <w:r w:rsidR="008009F7" w:rsidRPr="00D41755">
        <w:tab/>
      </w:r>
      <w:r w:rsidR="008009F7" w:rsidRPr="00D41755">
        <w:tab/>
      </w:r>
      <w:r w:rsidR="008009F7" w:rsidRPr="00D41755">
        <w:tab/>
        <w:t xml:space="preserve">       </w:t>
      </w:r>
    </w:p>
    <w:p w:rsidR="008009F7" w:rsidRDefault="00483F92" w:rsidP="008A5659">
      <w:pPr>
        <w:pStyle w:val="SemEspaamento"/>
        <w:numPr>
          <w:ilvl w:val="0"/>
          <w:numId w:val="2"/>
        </w:numPr>
        <w:rPr>
          <w:rFonts w:ascii="Arial" w:hAnsi="Arial" w:cs="Arial"/>
        </w:rPr>
      </w:pPr>
      <w:r w:rsidRPr="00483F92">
        <w:rPr>
          <w:rFonts w:ascii="Arial" w:hAnsi="Arial" w:cs="Arial"/>
        </w:rPr>
        <w:t>Acesse o Sistema através do</w:t>
      </w:r>
      <w:r w:rsidR="008009F7" w:rsidRPr="00483F92">
        <w:rPr>
          <w:rFonts w:ascii="Arial" w:hAnsi="Arial" w:cs="Arial"/>
        </w:rPr>
        <w:t xml:space="preserve"> link </w:t>
      </w:r>
    </w:p>
    <w:p w:rsidR="00483F92" w:rsidRPr="00483F92" w:rsidRDefault="00483F92" w:rsidP="00320F8D">
      <w:pPr>
        <w:pStyle w:val="SemEspaamento"/>
        <w:ind w:left="720"/>
        <w:rPr>
          <w:rFonts w:ascii="Arial" w:hAnsi="Arial" w:cs="Arial"/>
        </w:rPr>
      </w:pPr>
    </w:p>
    <w:p w:rsidR="00483F92" w:rsidRPr="009C49C2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  <w:lang w:val="en-US"/>
        </w:rPr>
      </w:pPr>
      <w:proofErr w:type="spellStart"/>
      <w:r>
        <w:rPr>
          <w:rStyle w:val="hps"/>
          <w:rFonts w:ascii="Arial" w:hAnsi="Arial" w:cs="Arial"/>
          <w:lang w:val="en"/>
        </w:rPr>
        <w:t>Preencha</w:t>
      </w:r>
      <w:proofErr w:type="spellEnd"/>
      <w:r>
        <w:rPr>
          <w:rStyle w:val="hps"/>
          <w:rFonts w:ascii="Arial" w:hAnsi="Arial" w:cs="Arial"/>
          <w:lang w:val="en"/>
        </w:rPr>
        <w:t xml:space="preserve"> o campo Login</w:t>
      </w:r>
      <w:r w:rsidRPr="009C49C2">
        <w:rPr>
          <w:rStyle w:val="hps"/>
          <w:rFonts w:ascii="Arial" w:hAnsi="Arial" w:cs="Arial"/>
          <w:lang w:val="en"/>
        </w:rPr>
        <w:t>.</w:t>
      </w:r>
    </w:p>
    <w:p w:rsidR="00483F92" w:rsidRPr="009C49C2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Preencha o campo Senha</w:t>
      </w:r>
      <w:r w:rsidRPr="009C49C2">
        <w:rPr>
          <w:rFonts w:ascii="Arial" w:hAnsi="Arial" w:cs="Arial"/>
        </w:rPr>
        <w:t>.</w:t>
      </w:r>
    </w:p>
    <w:p w:rsidR="00483F92" w:rsidRPr="009C49C2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Informe o texto mostrado abaixo</w:t>
      </w:r>
      <w:r w:rsidRPr="009C49C2">
        <w:rPr>
          <w:rFonts w:ascii="Arial" w:hAnsi="Arial" w:cs="Arial"/>
        </w:rPr>
        <w:t>.</w:t>
      </w:r>
    </w:p>
    <w:p w:rsidR="00483F92" w:rsidRPr="009E13C1" w:rsidRDefault="00483F92" w:rsidP="009C439B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 w:rsidRPr="009E13C1">
        <w:rPr>
          <w:rFonts w:ascii="Arial" w:hAnsi="Arial" w:cs="Arial"/>
        </w:rPr>
        <w:t>Clique no botão Entrar o</w:t>
      </w:r>
      <w:r>
        <w:rPr>
          <w:rFonts w:ascii="Arial" w:hAnsi="Arial" w:cs="Arial"/>
        </w:rPr>
        <w:t xml:space="preserve">u tecle </w:t>
      </w:r>
      <w:proofErr w:type="spellStart"/>
      <w:r>
        <w:rPr>
          <w:rFonts w:ascii="Arial" w:hAnsi="Arial" w:cs="Arial"/>
        </w:rPr>
        <w:t>Enter</w:t>
      </w:r>
      <w:proofErr w:type="spellEnd"/>
      <w:r>
        <w:rPr>
          <w:rFonts w:ascii="Arial" w:hAnsi="Arial" w:cs="Arial"/>
        </w:rPr>
        <w:t>.</w:t>
      </w:r>
    </w:p>
    <w:p w:rsidR="00483F92" w:rsidRPr="009E13C1" w:rsidRDefault="00483F92" w:rsidP="00483F92">
      <w:pPr>
        <w:contextualSpacing/>
        <w:rPr>
          <w:rFonts w:cs="Arial"/>
          <w:szCs w:val="20"/>
        </w:rPr>
      </w:pPr>
    </w:p>
    <w:p w:rsidR="00483F92" w:rsidRPr="0046422E" w:rsidRDefault="00483F92" w:rsidP="00483F92">
      <w:pPr>
        <w:contextualSpacing/>
        <w:rPr>
          <w:rFonts w:cs="Arial"/>
          <w:noProof/>
        </w:rPr>
      </w:pPr>
    </w:p>
    <w:p w:rsidR="00483F92" w:rsidRPr="009C49C2" w:rsidRDefault="00483F92" w:rsidP="00483F92">
      <w:pPr>
        <w:ind w:left="-284"/>
        <w:contextualSpacing/>
        <w:jc w:val="center"/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1C0745B5" wp14:editId="5E09DFE2">
            <wp:extent cx="3455670" cy="3369385"/>
            <wp:effectExtent l="0" t="0" r="0" b="254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4601" cy="337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92" w:rsidRPr="00BC58B6" w:rsidRDefault="00483F92" w:rsidP="00483F92">
      <w:pPr>
        <w:contextualSpacing/>
        <w:rPr>
          <w:rFonts w:cs="Arial"/>
          <w:lang w:val="en-US"/>
        </w:rPr>
      </w:pPr>
    </w:p>
    <w:p w:rsidR="00483F92" w:rsidRPr="009C49C2" w:rsidRDefault="00483F92" w:rsidP="00483F92">
      <w:pPr>
        <w:contextualSpacing/>
        <w:rPr>
          <w:rFonts w:cs="Arial"/>
          <w:szCs w:val="20"/>
          <w:lang w:val="en-US"/>
        </w:rPr>
      </w:pPr>
      <w:r w:rsidRPr="009C49C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8039CFF" wp14:editId="0DAA949E">
                <wp:simplePos x="0" y="0"/>
                <wp:positionH relativeFrom="column">
                  <wp:posOffset>2378075</wp:posOffset>
                </wp:positionH>
                <wp:positionV relativeFrom="paragraph">
                  <wp:posOffset>142875</wp:posOffset>
                </wp:positionV>
                <wp:extent cx="1092835" cy="227965"/>
                <wp:effectExtent l="0" t="0" r="0" b="635"/>
                <wp:wrapNone/>
                <wp:docPr id="472" name="Caixa de Texto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156" w:rsidRDefault="009C0156" w:rsidP="00483F9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39CFF" id="_x0000_t202" coordsize="21600,21600" o:spt="202" path="m,l,21600r21600,l21600,xe">
                <v:stroke joinstyle="miter"/>
                <v:path gradientshapeok="t" o:connecttype="rect"/>
              </v:shapetype>
              <v:shape id="Caixa de Texto 472" o:spid="_x0000_s1030" type="#_x0000_t202" style="position:absolute;margin-left:187.25pt;margin-top:11.25pt;width:86.05pt;height:17.9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7vzgIAAOc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" filled="f" stroked="f">
                <v:fill opacity="0"/>
                <v:textbox>
                  <w:txbxContent>
                    <w:p w:rsidR="009C0156" w:rsidRDefault="009C0156" w:rsidP="00483F9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3F92" w:rsidRPr="009C49C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483F92" w:rsidRPr="00A53D18" w:rsidRDefault="00483F92" w:rsidP="00483F92">
      <w:r w:rsidRPr="00A53D18">
        <w:t xml:space="preserve">Acesse </w:t>
      </w:r>
      <w:r w:rsidR="00E52C3C">
        <w:t xml:space="preserve">o FMEA de Processo </w:t>
      </w:r>
      <w:r w:rsidRPr="00A53D18">
        <w:t xml:space="preserve">através do Menu -&gt; </w:t>
      </w:r>
      <w:r w:rsidR="00E52C3C">
        <w:t>Desenvolvimento</w:t>
      </w:r>
      <w:r w:rsidRPr="00A53D18">
        <w:t xml:space="preserve"> -&gt; </w:t>
      </w:r>
      <w:r w:rsidR="00E52C3C">
        <w:t>FMEA</w:t>
      </w:r>
      <w:r w:rsidR="00406AD0">
        <w:t xml:space="preserve"> </w:t>
      </w:r>
      <w:r w:rsidR="00406AD0">
        <w:sym w:font="Wingdings" w:char="F0E0"/>
      </w:r>
      <w:r w:rsidR="00406AD0">
        <w:t xml:space="preserve"> </w:t>
      </w:r>
      <w:proofErr w:type="spellStart"/>
      <w:r w:rsidR="00E52C3C">
        <w:t>FMEA</w:t>
      </w:r>
      <w:proofErr w:type="spellEnd"/>
      <w:r w:rsidR="00E52C3C">
        <w:t xml:space="preserve"> de Processo</w:t>
      </w:r>
      <w:r w:rsidR="00406AD0">
        <w:t xml:space="preserve"> </w:t>
      </w:r>
      <w:r w:rsidR="00F362AA">
        <w:t>o</w:t>
      </w:r>
      <w:r w:rsidRPr="00A53D18">
        <w:t xml:space="preserve">u digite </w:t>
      </w:r>
      <w:r w:rsidR="002B6705">
        <w:t xml:space="preserve">a transição </w:t>
      </w:r>
      <w:r w:rsidR="00E52C3C">
        <w:t>PFMEA</w:t>
      </w:r>
      <w:r w:rsidRPr="00A53D18">
        <w:t xml:space="preserve"> na </w:t>
      </w:r>
      <w:r w:rsidR="002B6705">
        <w:t>caixa de pesquisa</w:t>
      </w:r>
    </w:p>
    <w:p w:rsidR="00483F92" w:rsidRPr="0053615C" w:rsidRDefault="00483F92" w:rsidP="00483F92">
      <w:pPr>
        <w:contextualSpacing/>
        <w:rPr>
          <w:rFonts w:cs="Arial"/>
          <w:color w:val="0000FF"/>
          <w:sz w:val="27"/>
          <w:szCs w:val="27"/>
          <w:shd w:val="clear" w:color="auto" w:fill="CCCCCC"/>
        </w:rPr>
      </w:pPr>
    </w:p>
    <w:p w:rsidR="00483F9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  <w:r w:rsidRPr="0053615C">
        <w:rPr>
          <w:rFonts w:cs="Arial"/>
          <w:color w:val="0000FF"/>
          <w:sz w:val="27"/>
          <w:szCs w:val="27"/>
          <w:shd w:val="clear" w:color="auto" w:fill="CCCCCC"/>
        </w:rPr>
        <w:t xml:space="preserve"> </w:t>
      </w:r>
      <w:r>
        <w:rPr>
          <w:noProof/>
        </w:rPr>
        <w:drawing>
          <wp:inline distT="0" distB="0" distL="0" distR="0" wp14:anchorId="64142ACB" wp14:editId="74BA8CD4">
            <wp:extent cx="5671185" cy="331470"/>
            <wp:effectExtent l="0" t="0" r="5715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9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483F92" w:rsidRPr="009C49C2" w:rsidRDefault="00483F92" w:rsidP="00483F92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:rsidR="007B68CF" w:rsidRPr="00E52C3C" w:rsidRDefault="00406AD0" w:rsidP="00E52C3C">
      <w:pPr>
        <w:ind w:left="-284"/>
        <w:contextualSpacing/>
        <w:rPr>
          <w:noProof/>
        </w:rPr>
      </w:pPr>
      <w:r w:rsidRPr="00406AD0">
        <w:rPr>
          <w:noProof/>
        </w:rPr>
        <w:t xml:space="preserve"> </w:t>
      </w:r>
      <w:r w:rsidR="00666B5C">
        <w:rPr>
          <w:noProof/>
        </w:rPr>
        <w:drawing>
          <wp:inline distT="0" distB="0" distL="0" distR="0" wp14:anchorId="7D80A361" wp14:editId="5F4C8598">
            <wp:extent cx="5671185" cy="932180"/>
            <wp:effectExtent l="0" t="0" r="5715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>
      <w:r>
        <w:br w:type="page"/>
      </w:r>
    </w:p>
    <w:p w:rsidR="00E52C3C" w:rsidRPr="00E52C3C" w:rsidRDefault="00E52C3C" w:rsidP="00E52C3C">
      <w:pPr>
        <w:pStyle w:val="PargrafodaLista"/>
        <w:keepNext/>
        <w:keepLines/>
        <w:numPr>
          <w:ilvl w:val="0"/>
          <w:numId w:val="3"/>
        </w:numPr>
        <w:spacing w:before="480" w:after="0" w:line="360" w:lineRule="auto"/>
        <w:contextualSpacing w:val="0"/>
        <w:jc w:val="both"/>
        <w:outlineLvl w:val="0"/>
        <w:rPr>
          <w:rFonts w:eastAsiaTheme="majorEastAsia" w:cstheme="majorBidi"/>
          <w:b/>
          <w:vanish/>
          <w:color w:val="1F3864" w:themeColor="accent5" w:themeShade="80"/>
          <w:sz w:val="32"/>
          <w:szCs w:val="32"/>
        </w:rPr>
      </w:pPr>
      <w:bookmarkStart w:id="7" w:name="_Toc388610699"/>
      <w:bookmarkStart w:id="8" w:name="_Toc504745821"/>
      <w:bookmarkStart w:id="9" w:name="_Toc504745859"/>
      <w:bookmarkEnd w:id="8"/>
      <w:bookmarkEnd w:id="9"/>
    </w:p>
    <w:p w:rsidR="00E52C3C" w:rsidRPr="00E52C3C" w:rsidRDefault="00E52C3C" w:rsidP="00E52C3C">
      <w:pPr>
        <w:pStyle w:val="PargrafodaLista"/>
        <w:keepNext/>
        <w:keepLines/>
        <w:numPr>
          <w:ilvl w:val="0"/>
          <w:numId w:val="3"/>
        </w:numPr>
        <w:spacing w:before="480" w:after="0" w:line="360" w:lineRule="auto"/>
        <w:contextualSpacing w:val="0"/>
        <w:jc w:val="both"/>
        <w:outlineLvl w:val="0"/>
        <w:rPr>
          <w:rFonts w:eastAsiaTheme="majorEastAsia" w:cstheme="majorBidi"/>
          <w:b/>
          <w:vanish/>
          <w:color w:val="1F3864" w:themeColor="accent5" w:themeShade="80"/>
          <w:sz w:val="32"/>
          <w:szCs w:val="32"/>
        </w:rPr>
      </w:pPr>
      <w:bookmarkStart w:id="10" w:name="_Toc504745822"/>
      <w:bookmarkStart w:id="11" w:name="_Toc504745860"/>
      <w:bookmarkEnd w:id="10"/>
      <w:bookmarkEnd w:id="11"/>
    </w:p>
    <w:p w:rsidR="007B68CF" w:rsidRDefault="00A8068D" w:rsidP="007B68CF">
      <w:pPr>
        <w:pStyle w:val="Ttulo1"/>
        <w:numPr>
          <w:ilvl w:val="0"/>
          <w:numId w:val="3"/>
        </w:numPr>
        <w:spacing w:before="480" w:line="360" w:lineRule="auto"/>
        <w:jc w:val="both"/>
      </w:pPr>
      <w:bookmarkStart w:id="12" w:name="_Toc504745861"/>
      <w:bookmarkEnd w:id="7"/>
      <w:r>
        <w:t>FMEA Função Padrão</w:t>
      </w:r>
      <w:bookmarkEnd w:id="12"/>
    </w:p>
    <w:p w:rsidR="007B68CF" w:rsidRPr="0033298A" w:rsidRDefault="00BE3803" w:rsidP="007B68CF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Fonts w:ascii="Arial" w:hAnsi="Arial" w:cs="Arial"/>
        </w:rPr>
      </w:pPr>
      <w:bookmarkStart w:id="13" w:name="_Toc504745862"/>
      <w:r>
        <w:rPr>
          <w:rStyle w:val="hps"/>
          <w:rFonts w:ascii="Arial" w:hAnsi="Arial" w:cs="Arial"/>
        </w:rPr>
        <w:t xml:space="preserve">Criar </w:t>
      </w:r>
      <w:r w:rsidR="00A8068D">
        <w:rPr>
          <w:rStyle w:val="hps"/>
          <w:rFonts w:ascii="Arial" w:hAnsi="Arial" w:cs="Arial"/>
        </w:rPr>
        <w:t>Função</w:t>
      </w:r>
      <w:bookmarkEnd w:id="13"/>
    </w:p>
    <w:p w:rsidR="008E73F3" w:rsidRPr="00CC7B61" w:rsidRDefault="0033298A" w:rsidP="008E73F3">
      <w:pPr>
        <w:pStyle w:val="SemEspaamento"/>
        <w:numPr>
          <w:ilvl w:val="0"/>
          <w:numId w:val="32"/>
        </w:numPr>
        <w:rPr>
          <w:rFonts w:ascii="Arial" w:hAnsi="Arial" w:cs="Arial"/>
        </w:rPr>
      </w:pPr>
      <w:r>
        <w:rPr>
          <w:rStyle w:val="hps"/>
          <w:rFonts w:ascii="Arial" w:hAnsi="Arial" w:cs="Arial"/>
        </w:rPr>
        <w:t>Na caixa de pesquisa, digite</w:t>
      </w:r>
      <w:r w:rsidR="008E73F3">
        <w:rPr>
          <w:rStyle w:val="hps"/>
          <w:rFonts w:ascii="Arial" w:hAnsi="Arial" w:cs="Arial"/>
        </w:rPr>
        <w:t xml:space="preserve"> a transação STDFMEA</w:t>
      </w:r>
    </w:p>
    <w:p w:rsidR="008E73F3" w:rsidRDefault="008E73F3" w:rsidP="008E73F3">
      <w:pPr>
        <w:pStyle w:val="SemEspaamento"/>
        <w:numPr>
          <w:ilvl w:val="1"/>
          <w:numId w:val="32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Clique no botão Criar</w:t>
      </w:r>
    </w:p>
    <w:p w:rsidR="00A8068D" w:rsidRPr="00A8068D" w:rsidRDefault="008E73F3" w:rsidP="00A8068D">
      <w:pPr>
        <w:pStyle w:val="SemEspaamento"/>
        <w:numPr>
          <w:ilvl w:val="1"/>
          <w:numId w:val="32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Preencha as informações solicitadas</w:t>
      </w:r>
      <w:r w:rsidR="00A8068D">
        <w:rPr>
          <w:rStyle w:val="hps"/>
          <w:rFonts w:ascii="Arial" w:hAnsi="Arial" w:cs="Arial"/>
        </w:rPr>
        <w:t xml:space="preserve">, </w:t>
      </w:r>
      <w:r w:rsidR="00A8068D" w:rsidRPr="00A8068D">
        <w:rPr>
          <w:rStyle w:val="hps"/>
          <w:rFonts w:ascii="Arial" w:hAnsi="Arial"/>
        </w:rPr>
        <w:t xml:space="preserve">o </w:t>
      </w:r>
      <w:r w:rsidR="00A8068D">
        <w:rPr>
          <w:rStyle w:val="hps"/>
          <w:rFonts w:ascii="Arial" w:hAnsi="Arial"/>
        </w:rPr>
        <w:t>c</w:t>
      </w:r>
      <w:r w:rsidR="00A8068D" w:rsidRPr="00A8068D">
        <w:rPr>
          <w:rStyle w:val="hps"/>
          <w:rFonts w:ascii="Arial" w:hAnsi="Arial"/>
        </w:rPr>
        <w:t>ampo Código é gerado automaticamente pelo sistema</w:t>
      </w:r>
    </w:p>
    <w:p w:rsidR="008E73F3" w:rsidRDefault="008E73F3" w:rsidP="008E73F3">
      <w:pPr>
        <w:pStyle w:val="SemEspaamento"/>
        <w:numPr>
          <w:ilvl w:val="1"/>
          <w:numId w:val="32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Clique em Salvar</w:t>
      </w:r>
    </w:p>
    <w:p w:rsidR="008E73F3" w:rsidRDefault="008E73F3" w:rsidP="007B68CF"/>
    <w:p w:rsidR="00A8068D" w:rsidRDefault="00A8068D" w:rsidP="007B68CF">
      <w:r>
        <w:rPr>
          <w:noProof/>
        </w:rPr>
        <w:drawing>
          <wp:inline distT="0" distB="0" distL="0" distR="0" wp14:anchorId="5AC19702" wp14:editId="7D011ECC">
            <wp:extent cx="5671185" cy="2523490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68D" w:rsidRPr="00A8068D" w:rsidRDefault="00A8068D" w:rsidP="007B68CF"/>
    <w:p w:rsidR="007B68CF" w:rsidRPr="00A8068D" w:rsidRDefault="0033298A" w:rsidP="00A8068D">
      <w:pPr>
        <w:spacing w:after="200" w:line="360" w:lineRule="auto"/>
        <w:jc w:val="both"/>
        <w:rPr>
          <w:rFonts w:cs="Arial"/>
        </w:rPr>
      </w:pPr>
      <w:r w:rsidRPr="00A8068D">
        <w:rPr>
          <w:rFonts w:cs="Arial"/>
        </w:rPr>
        <w:t>O sistema exibirá</w:t>
      </w:r>
      <w:r w:rsidR="007B68CF" w:rsidRPr="00A8068D">
        <w:rPr>
          <w:rFonts w:cs="Arial"/>
        </w:rPr>
        <w:t xml:space="preserve"> uma mensagem informando </w:t>
      </w:r>
      <w:r w:rsidRPr="00A8068D">
        <w:rPr>
          <w:rFonts w:cs="Arial"/>
        </w:rPr>
        <w:t xml:space="preserve">que </w:t>
      </w:r>
      <w:r w:rsidR="00A8068D" w:rsidRPr="00A8068D">
        <w:rPr>
          <w:rFonts w:cs="Arial"/>
        </w:rPr>
        <w:t>a função</w:t>
      </w:r>
      <w:r w:rsidRPr="00A8068D">
        <w:rPr>
          <w:rFonts w:cs="Arial"/>
        </w:rPr>
        <w:t xml:space="preserve"> foi </w:t>
      </w:r>
      <w:r w:rsidR="00A8068D" w:rsidRPr="00A8068D">
        <w:rPr>
          <w:rFonts w:cs="Arial"/>
        </w:rPr>
        <w:t>criada com sucesso</w:t>
      </w:r>
      <w:r w:rsidR="007B68CF" w:rsidRPr="00A8068D">
        <w:rPr>
          <w:rFonts w:cs="Arial"/>
        </w:rPr>
        <w:t xml:space="preserve">, e se deseja criar </w:t>
      </w:r>
      <w:r w:rsidR="00A8068D" w:rsidRPr="00A8068D">
        <w:rPr>
          <w:rFonts w:cs="Arial"/>
        </w:rPr>
        <w:t>outra</w:t>
      </w:r>
      <w:r w:rsidR="007B68CF" w:rsidRPr="00A8068D">
        <w:rPr>
          <w:rFonts w:cs="Arial"/>
        </w:rPr>
        <w:t xml:space="preserve">. </w:t>
      </w:r>
      <w:r w:rsidR="00A8068D" w:rsidRPr="00A8068D">
        <w:rPr>
          <w:rFonts w:cs="Arial"/>
        </w:rPr>
        <w:t xml:space="preserve">Pressione </w:t>
      </w:r>
      <w:r w:rsidR="007B68CF" w:rsidRPr="00A8068D">
        <w:rPr>
          <w:rFonts w:cs="Arial"/>
        </w:rPr>
        <w:t>“Não”</w:t>
      </w:r>
      <w:r w:rsidR="00A8068D" w:rsidRPr="00A8068D">
        <w:rPr>
          <w:rFonts w:cs="Arial"/>
        </w:rPr>
        <w:t xml:space="preserve"> para continuar o cadastro.</w:t>
      </w:r>
    </w:p>
    <w:p w:rsidR="007B68CF" w:rsidRPr="00E87FFD" w:rsidRDefault="00BE3803" w:rsidP="00E87FFD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14" w:name="_Toc388610703"/>
      <w:bookmarkStart w:id="15" w:name="_Toc504745863"/>
      <w:r>
        <w:rPr>
          <w:rStyle w:val="hps"/>
          <w:rFonts w:ascii="Arial" w:hAnsi="Arial" w:cs="Arial"/>
        </w:rPr>
        <w:t>Criar</w:t>
      </w:r>
      <w:r w:rsidR="007B68CF" w:rsidRPr="00E87FFD">
        <w:rPr>
          <w:rStyle w:val="hps"/>
          <w:rFonts w:ascii="Arial" w:hAnsi="Arial" w:cs="Arial"/>
        </w:rPr>
        <w:t xml:space="preserve"> Requisito</w:t>
      </w:r>
      <w:bookmarkEnd w:id="15"/>
      <w:r w:rsidR="007B68CF" w:rsidRPr="00E87FFD">
        <w:rPr>
          <w:rStyle w:val="hps"/>
          <w:rFonts w:ascii="Arial" w:hAnsi="Arial" w:cs="Arial"/>
        </w:rPr>
        <w:t xml:space="preserve"> </w:t>
      </w:r>
      <w:bookmarkEnd w:id="14"/>
    </w:p>
    <w:p w:rsidR="007B68CF" w:rsidRDefault="007B68CF" w:rsidP="007B68CF">
      <w:pPr>
        <w:pStyle w:val="PargrafodaLista"/>
        <w:ind w:left="1040"/>
      </w:pPr>
    </w:p>
    <w:p w:rsidR="007B68CF" w:rsidRDefault="00BE3803" w:rsidP="00BE3803">
      <w:pPr>
        <w:pStyle w:val="SemEspaamento"/>
        <w:numPr>
          <w:ilvl w:val="0"/>
          <w:numId w:val="35"/>
        </w:numPr>
        <w:rPr>
          <w:rStyle w:val="hps"/>
          <w:rFonts w:ascii="Arial" w:hAnsi="Arial" w:cs="Arial"/>
        </w:rPr>
      </w:pPr>
      <w:r w:rsidRPr="00BE3803">
        <w:rPr>
          <w:rStyle w:val="hps"/>
          <w:rFonts w:ascii="Arial" w:hAnsi="Arial" w:cs="Arial"/>
        </w:rPr>
        <w:t>Na</w:t>
      </w:r>
      <w:r w:rsidR="007B68CF" w:rsidRPr="00BE3803">
        <w:rPr>
          <w:rStyle w:val="hps"/>
          <w:rFonts w:ascii="Arial" w:hAnsi="Arial" w:cs="Arial"/>
        </w:rPr>
        <w:t xml:space="preserve"> guia Requisitos, clique no botão Criar</w:t>
      </w:r>
    </w:p>
    <w:p w:rsidR="00BE3803" w:rsidRDefault="00BE3803" w:rsidP="00BE3803">
      <w:pPr>
        <w:spacing w:after="200" w:line="360" w:lineRule="auto"/>
        <w:jc w:val="both"/>
        <w:rPr>
          <w:rStyle w:val="hps"/>
        </w:rPr>
      </w:pPr>
      <w:r>
        <w:rPr>
          <w:noProof/>
        </w:rPr>
        <w:drawing>
          <wp:inline distT="0" distB="0" distL="0" distR="0" wp14:anchorId="40C1AF3B" wp14:editId="723C7A75">
            <wp:extent cx="5671185" cy="1223010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803" w:rsidRDefault="00BE3803" w:rsidP="00BE3803">
      <w:pPr>
        <w:pStyle w:val="PargrafodaLista"/>
        <w:numPr>
          <w:ilvl w:val="0"/>
          <w:numId w:val="35"/>
        </w:numPr>
        <w:spacing w:after="200" w:line="360" w:lineRule="auto"/>
        <w:jc w:val="both"/>
      </w:pPr>
      <w:r>
        <w:t>Preencher as informações solicitadas e clique em Salvar.</w:t>
      </w:r>
    </w:p>
    <w:p w:rsidR="007B68CF" w:rsidRDefault="00BE3803" w:rsidP="00BE3803">
      <w:r>
        <w:rPr>
          <w:noProof/>
        </w:rPr>
        <w:lastRenderedPageBreak/>
        <w:drawing>
          <wp:inline distT="0" distB="0" distL="0" distR="0" wp14:anchorId="13D505A4" wp14:editId="6E462F5B">
            <wp:extent cx="5671185" cy="1647190"/>
            <wp:effectExtent l="0" t="0" r="571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Pr="00BE3803" w:rsidRDefault="00BE3803" w:rsidP="00BE3803">
      <w:pPr>
        <w:spacing w:after="200" w:line="360" w:lineRule="auto"/>
        <w:jc w:val="both"/>
        <w:rPr>
          <w:rFonts w:cs="Arial"/>
        </w:rPr>
      </w:pPr>
      <w:r w:rsidRPr="00A8068D">
        <w:rPr>
          <w:rFonts w:cs="Arial"/>
        </w:rPr>
        <w:t xml:space="preserve">O sistema exibirá uma mensagem informando que </w:t>
      </w:r>
      <w:r>
        <w:rPr>
          <w:rFonts w:cs="Arial"/>
        </w:rPr>
        <w:t xml:space="preserve">o requisito </w:t>
      </w:r>
      <w:r w:rsidRPr="00A8068D">
        <w:rPr>
          <w:rFonts w:cs="Arial"/>
        </w:rPr>
        <w:t>foi criad</w:t>
      </w:r>
      <w:r>
        <w:rPr>
          <w:rFonts w:cs="Arial"/>
        </w:rPr>
        <w:t>o</w:t>
      </w:r>
      <w:r w:rsidRPr="00A8068D">
        <w:rPr>
          <w:rFonts w:cs="Arial"/>
        </w:rPr>
        <w:t xml:space="preserve"> com sucesso, e se deseja criar outr</w:t>
      </w:r>
      <w:r>
        <w:rPr>
          <w:rFonts w:cs="Arial"/>
        </w:rPr>
        <w:t>o</w:t>
      </w:r>
      <w:r w:rsidRPr="00A8068D">
        <w:rPr>
          <w:rFonts w:cs="Arial"/>
        </w:rPr>
        <w:t>. Pressione “Não” para continuar o cadastro.</w:t>
      </w:r>
    </w:p>
    <w:p w:rsidR="007B68CF" w:rsidRPr="00E87FFD" w:rsidRDefault="007B68CF" w:rsidP="00933F40">
      <w:pPr>
        <w:pStyle w:val="Ttulo2"/>
        <w:keepLines w:val="0"/>
        <w:numPr>
          <w:ilvl w:val="0"/>
          <w:numId w:val="38"/>
        </w:numPr>
        <w:spacing w:before="240" w:after="60" w:line="276" w:lineRule="auto"/>
        <w:contextualSpacing/>
        <w:rPr>
          <w:rStyle w:val="hps"/>
          <w:rFonts w:ascii="Arial" w:hAnsi="Arial" w:cs="Arial"/>
        </w:rPr>
      </w:pPr>
      <w:bookmarkStart w:id="16" w:name="_Toc388610704"/>
      <w:bookmarkStart w:id="17" w:name="_Toc504745864"/>
      <w:r w:rsidRPr="00E87FFD">
        <w:rPr>
          <w:rStyle w:val="hps"/>
          <w:rFonts w:ascii="Arial" w:hAnsi="Arial" w:cs="Arial"/>
        </w:rPr>
        <w:t>Cadastro do Modo</w:t>
      </w:r>
      <w:r w:rsidR="003930CF">
        <w:rPr>
          <w:rStyle w:val="hps"/>
          <w:rFonts w:ascii="Arial" w:hAnsi="Arial" w:cs="Arial"/>
        </w:rPr>
        <w:t>s</w:t>
      </w:r>
      <w:r w:rsidRPr="00E87FFD">
        <w:rPr>
          <w:rStyle w:val="hps"/>
          <w:rFonts w:ascii="Arial" w:hAnsi="Arial" w:cs="Arial"/>
        </w:rPr>
        <w:t xml:space="preserve"> de Falha</w:t>
      </w:r>
      <w:r w:rsidR="003930CF">
        <w:rPr>
          <w:rStyle w:val="hps"/>
          <w:rFonts w:ascii="Arial" w:hAnsi="Arial" w:cs="Arial"/>
        </w:rPr>
        <w:t xml:space="preserve"> Potenciais</w:t>
      </w:r>
      <w:bookmarkEnd w:id="16"/>
      <w:r w:rsidR="003930CF">
        <w:rPr>
          <w:rStyle w:val="hps"/>
          <w:rFonts w:ascii="Arial" w:hAnsi="Arial" w:cs="Arial"/>
        </w:rPr>
        <w:t xml:space="preserve"> para o Requisito</w:t>
      </w:r>
      <w:bookmarkEnd w:id="17"/>
    </w:p>
    <w:p w:rsidR="007B68CF" w:rsidRDefault="007B68CF" w:rsidP="007B68CF">
      <w:pPr>
        <w:pStyle w:val="PargrafodaLista"/>
        <w:ind w:left="1040"/>
      </w:pPr>
    </w:p>
    <w:p w:rsidR="003930CF" w:rsidRDefault="003930CF" w:rsidP="003930CF">
      <w:pPr>
        <w:pStyle w:val="PargrafodaLista"/>
        <w:numPr>
          <w:ilvl w:val="0"/>
          <w:numId w:val="8"/>
        </w:numPr>
        <w:spacing w:after="200" w:line="360" w:lineRule="auto"/>
        <w:jc w:val="both"/>
      </w:pPr>
      <w:r>
        <w:t xml:space="preserve">Na guia </w:t>
      </w:r>
      <w:r w:rsidR="007B68CF">
        <w:t>Modos de Falha Potenciais, clique no botão Criar.</w:t>
      </w:r>
    </w:p>
    <w:p w:rsidR="003930CF" w:rsidRDefault="003930CF" w:rsidP="003930CF">
      <w:pPr>
        <w:spacing w:after="200" w:line="360" w:lineRule="auto"/>
      </w:pPr>
      <w:r>
        <w:rPr>
          <w:noProof/>
        </w:rPr>
        <w:drawing>
          <wp:inline distT="0" distB="0" distL="0" distR="0" wp14:anchorId="75166557" wp14:editId="773AAE5E">
            <wp:extent cx="5671185" cy="973455"/>
            <wp:effectExtent l="0" t="0" r="571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8"/>
        </w:numPr>
        <w:spacing w:after="200" w:line="360" w:lineRule="auto"/>
        <w:jc w:val="both"/>
      </w:pPr>
      <w:r>
        <w:t xml:space="preserve">Preencher as informações </w:t>
      </w:r>
      <w:r w:rsidR="003930CF">
        <w:t>solicitadas</w:t>
      </w:r>
      <w:r>
        <w:t xml:space="preserve"> e clicar em Salvar.</w:t>
      </w:r>
    </w:p>
    <w:p w:rsidR="003930CF" w:rsidRDefault="003930CF" w:rsidP="003930CF">
      <w:pPr>
        <w:spacing w:after="200" w:line="360" w:lineRule="auto"/>
      </w:pPr>
      <w:r>
        <w:rPr>
          <w:noProof/>
        </w:rPr>
        <w:drawing>
          <wp:inline distT="0" distB="0" distL="0" distR="0" wp14:anchorId="647DC634" wp14:editId="0937EA08">
            <wp:extent cx="5671185" cy="2263140"/>
            <wp:effectExtent l="0" t="0" r="5715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/>
    <w:p w:rsidR="007B68CF" w:rsidRDefault="007B68CF" w:rsidP="008A5659">
      <w:pPr>
        <w:pStyle w:val="PargrafodaLista"/>
        <w:numPr>
          <w:ilvl w:val="0"/>
          <w:numId w:val="8"/>
        </w:numPr>
        <w:spacing w:after="200" w:line="360" w:lineRule="auto"/>
        <w:jc w:val="both"/>
      </w:pPr>
      <w:r>
        <w:t xml:space="preserve">Será mostrada uma mensagem informando que </w:t>
      </w:r>
      <w:r w:rsidR="00DA61F3">
        <w:t xml:space="preserve">o </w:t>
      </w:r>
      <w:r w:rsidR="00DA61F3" w:rsidRPr="00DA61F3">
        <w:t>Modos de Falha Potencial</w:t>
      </w:r>
      <w:r w:rsidR="00DA61F3">
        <w:t xml:space="preserve"> </w:t>
      </w:r>
      <w:r>
        <w:t xml:space="preserve">foi </w:t>
      </w:r>
      <w:r w:rsidR="00DA61F3">
        <w:t>criado</w:t>
      </w:r>
      <w:r>
        <w:t xml:space="preserve"> </w:t>
      </w:r>
      <w:r w:rsidR="00DA61F3">
        <w:t>com sucesso</w:t>
      </w:r>
      <w:r>
        <w:t xml:space="preserve">, </w:t>
      </w:r>
      <w:r w:rsidR="00DA61F3" w:rsidRPr="00A8068D">
        <w:rPr>
          <w:rFonts w:cs="Arial"/>
        </w:rPr>
        <w:t>e se deseja criar outr</w:t>
      </w:r>
      <w:r w:rsidR="00DA61F3">
        <w:rPr>
          <w:rFonts w:cs="Arial"/>
        </w:rPr>
        <w:t>o</w:t>
      </w:r>
      <w:r w:rsidR="00DA61F3" w:rsidRPr="00A8068D">
        <w:rPr>
          <w:rFonts w:cs="Arial"/>
        </w:rPr>
        <w:t>. Pressione “Não” para continuar o cadastro.</w:t>
      </w:r>
    </w:p>
    <w:p w:rsidR="007B68CF" w:rsidRDefault="007B68CF" w:rsidP="007B68CF">
      <w:pPr>
        <w:pStyle w:val="PargrafodaLista"/>
        <w:ind w:left="1040"/>
      </w:pPr>
    </w:p>
    <w:p w:rsidR="007B68CF" w:rsidRPr="00E87FFD" w:rsidRDefault="007B68CF" w:rsidP="00933F40">
      <w:pPr>
        <w:pStyle w:val="Ttulo2"/>
        <w:keepLines w:val="0"/>
        <w:numPr>
          <w:ilvl w:val="0"/>
          <w:numId w:val="38"/>
        </w:numPr>
        <w:spacing w:before="240" w:after="60" w:line="276" w:lineRule="auto"/>
        <w:contextualSpacing/>
        <w:rPr>
          <w:rStyle w:val="hps"/>
          <w:rFonts w:ascii="Arial" w:hAnsi="Arial" w:cs="Arial"/>
        </w:rPr>
      </w:pPr>
      <w:bookmarkStart w:id="18" w:name="_Toc388610705"/>
      <w:bookmarkStart w:id="19" w:name="_Toc504745865"/>
      <w:r w:rsidRPr="00E87FFD">
        <w:rPr>
          <w:rStyle w:val="hps"/>
          <w:rFonts w:ascii="Arial" w:hAnsi="Arial" w:cs="Arial"/>
        </w:rPr>
        <w:t>Cadastro do Efeito do Modo de Falha do Requisito do FMEA Padrão</w:t>
      </w:r>
      <w:bookmarkEnd w:id="18"/>
      <w:bookmarkEnd w:id="19"/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9"/>
        </w:numPr>
        <w:spacing w:after="200" w:line="360" w:lineRule="auto"/>
        <w:jc w:val="both"/>
      </w:pPr>
      <w:r>
        <w:t xml:space="preserve">Para cadastrar um Efeito para o Modo de Falha, </w:t>
      </w:r>
      <w:r w:rsidR="00DA61F3">
        <w:t>na</w:t>
      </w:r>
      <w:r>
        <w:t xml:space="preserve"> guia Efeitos, clique no botão Criar.</w:t>
      </w:r>
    </w:p>
    <w:p w:rsidR="00DA61F3" w:rsidRDefault="00DA61F3" w:rsidP="00DA61F3">
      <w:pPr>
        <w:spacing w:after="200" w:line="360" w:lineRule="auto"/>
        <w:jc w:val="both"/>
      </w:pPr>
      <w:r>
        <w:rPr>
          <w:noProof/>
        </w:rPr>
        <w:drawing>
          <wp:inline distT="0" distB="0" distL="0" distR="0" wp14:anchorId="7F7E1CFD" wp14:editId="6010E936">
            <wp:extent cx="5671185" cy="1256030"/>
            <wp:effectExtent l="0" t="0" r="571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A0" w:rsidRDefault="004F6DA0" w:rsidP="004F6DA0">
      <w:pPr>
        <w:pStyle w:val="PargrafodaLista"/>
        <w:numPr>
          <w:ilvl w:val="0"/>
          <w:numId w:val="9"/>
        </w:numPr>
        <w:spacing w:after="200" w:line="360" w:lineRule="auto"/>
        <w:jc w:val="both"/>
      </w:pPr>
      <w:r>
        <w:t>Preencha as informações solicitadas e clique no botão Salvar.</w:t>
      </w:r>
    </w:p>
    <w:p w:rsidR="007B68CF" w:rsidRDefault="004F6DA0" w:rsidP="004F6DA0">
      <w:pPr>
        <w:spacing w:after="200" w:line="360" w:lineRule="auto"/>
        <w:jc w:val="both"/>
      </w:pPr>
      <w:r>
        <w:rPr>
          <w:noProof/>
        </w:rPr>
        <w:drawing>
          <wp:inline distT="0" distB="0" distL="0" distR="0" wp14:anchorId="4D227CA3" wp14:editId="3F14694F">
            <wp:extent cx="5671185" cy="2494280"/>
            <wp:effectExtent l="0" t="0" r="571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4F6DA0">
      <w:pPr>
        <w:pStyle w:val="PargrafodaLista"/>
        <w:numPr>
          <w:ilvl w:val="0"/>
          <w:numId w:val="9"/>
        </w:numPr>
        <w:spacing w:after="200" w:line="360" w:lineRule="auto"/>
        <w:jc w:val="both"/>
      </w:pPr>
      <w:r>
        <w:t>Será mostrada uma mensagem informando que</w:t>
      </w:r>
      <w:r w:rsidR="004F6DA0">
        <w:t xml:space="preserve"> o Efeito</w:t>
      </w:r>
      <w:r>
        <w:t xml:space="preserve"> foi </w:t>
      </w:r>
      <w:r w:rsidR="004F6DA0">
        <w:t>criado</w:t>
      </w:r>
      <w:r>
        <w:t xml:space="preserve"> corretamente, e</w:t>
      </w:r>
      <w:r w:rsidR="004F6DA0">
        <w:t xml:space="preserve"> </w:t>
      </w:r>
      <w:r w:rsidR="004F6DA0" w:rsidRPr="00A8068D">
        <w:rPr>
          <w:rFonts w:cs="Arial"/>
        </w:rPr>
        <w:t>se deseja criar outr</w:t>
      </w:r>
      <w:r w:rsidR="004F6DA0">
        <w:rPr>
          <w:rFonts w:cs="Arial"/>
        </w:rPr>
        <w:t>o</w:t>
      </w:r>
      <w:r w:rsidR="004F6DA0" w:rsidRPr="00A8068D">
        <w:rPr>
          <w:rFonts w:cs="Arial"/>
        </w:rPr>
        <w:t>. Pressione “Não” para continuar o cadastro.</w:t>
      </w:r>
    </w:p>
    <w:p w:rsidR="007B68CF" w:rsidRDefault="007B68CF" w:rsidP="007B68CF">
      <w:pPr>
        <w:pStyle w:val="PargrafodaLista"/>
        <w:ind w:left="1040"/>
      </w:pPr>
    </w:p>
    <w:p w:rsidR="007B68CF" w:rsidRPr="00E87FFD" w:rsidRDefault="007B68CF" w:rsidP="00933F40">
      <w:pPr>
        <w:pStyle w:val="Ttulo2"/>
        <w:keepLines w:val="0"/>
        <w:numPr>
          <w:ilvl w:val="0"/>
          <w:numId w:val="38"/>
        </w:numPr>
        <w:spacing w:before="240" w:after="60" w:line="276" w:lineRule="auto"/>
        <w:contextualSpacing/>
        <w:rPr>
          <w:rStyle w:val="hps"/>
          <w:rFonts w:ascii="Arial" w:hAnsi="Arial" w:cs="Arial"/>
        </w:rPr>
      </w:pPr>
      <w:bookmarkStart w:id="20" w:name="_Toc388610706"/>
      <w:bookmarkStart w:id="21" w:name="_Toc504745866"/>
      <w:r w:rsidRPr="00E87FFD">
        <w:rPr>
          <w:rStyle w:val="hps"/>
          <w:rFonts w:ascii="Arial" w:hAnsi="Arial" w:cs="Arial"/>
        </w:rPr>
        <w:t>Cadastro da Causa do Modo de Falha do Requisito do FMEA Padrão</w:t>
      </w:r>
      <w:bookmarkEnd w:id="20"/>
      <w:bookmarkEnd w:id="21"/>
    </w:p>
    <w:p w:rsidR="007B68CF" w:rsidRDefault="007B68CF" w:rsidP="007B68CF">
      <w:pPr>
        <w:pStyle w:val="PargrafodaLista"/>
        <w:ind w:left="1040"/>
      </w:pPr>
    </w:p>
    <w:p w:rsidR="004F6DA0" w:rsidRDefault="007B68CF" w:rsidP="004F6DA0">
      <w:pPr>
        <w:pStyle w:val="PargrafodaLista"/>
        <w:numPr>
          <w:ilvl w:val="0"/>
          <w:numId w:val="10"/>
        </w:numPr>
        <w:spacing w:after="200" w:line="360" w:lineRule="auto"/>
        <w:jc w:val="both"/>
      </w:pPr>
      <w:r>
        <w:t xml:space="preserve">Para cadastrar uma Causa para o Modo de Falha, </w:t>
      </w:r>
      <w:r w:rsidR="004F6DA0">
        <w:t>na guia</w:t>
      </w:r>
      <w:r>
        <w:t xml:space="preserve"> Causas, clique no botão Criar.</w:t>
      </w:r>
    </w:p>
    <w:p w:rsidR="004F6DA0" w:rsidRDefault="004F6DA0" w:rsidP="004F6DA0">
      <w:r>
        <w:rPr>
          <w:noProof/>
        </w:rPr>
        <w:lastRenderedPageBreak/>
        <w:drawing>
          <wp:inline distT="0" distB="0" distL="0" distR="0" wp14:anchorId="251EFCD5" wp14:editId="5B012376">
            <wp:extent cx="5671185" cy="1288415"/>
            <wp:effectExtent l="0" t="0" r="5715" b="69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A0" w:rsidRDefault="004F6DA0" w:rsidP="004F6DA0">
      <w:pPr>
        <w:pStyle w:val="PargrafodaLista"/>
        <w:spacing w:after="200" w:line="360" w:lineRule="auto"/>
        <w:ind w:left="1040"/>
        <w:jc w:val="both"/>
      </w:pPr>
    </w:p>
    <w:p w:rsidR="007B68CF" w:rsidRDefault="007B68CF" w:rsidP="008A5659">
      <w:pPr>
        <w:pStyle w:val="PargrafodaLista"/>
        <w:numPr>
          <w:ilvl w:val="0"/>
          <w:numId w:val="10"/>
        </w:numPr>
        <w:spacing w:after="200" w:line="360" w:lineRule="auto"/>
        <w:jc w:val="both"/>
      </w:pPr>
      <w:r>
        <w:t xml:space="preserve">Preencha as informações </w:t>
      </w:r>
      <w:r w:rsidR="004F6DA0">
        <w:t>solicitadas</w:t>
      </w:r>
      <w:r>
        <w:t xml:space="preserve"> e clique no botão Salvar.</w:t>
      </w:r>
    </w:p>
    <w:p w:rsidR="007B68CF" w:rsidRDefault="004F6DA0" w:rsidP="007B68CF">
      <w:r>
        <w:rPr>
          <w:noProof/>
        </w:rPr>
        <w:drawing>
          <wp:inline distT="0" distB="0" distL="0" distR="0" wp14:anchorId="389F1C88" wp14:editId="2502CC1C">
            <wp:extent cx="5671185" cy="2533015"/>
            <wp:effectExtent l="0" t="0" r="5715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4F6DA0">
      <w:pPr>
        <w:pStyle w:val="PargrafodaLista"/>
        <w:numPr>
          <w:ilvl w:val="0"/>
          <w:numId w:val="9"/>
        </w:numPr>
        <w:spacing w:after="200" w:line="360" w:lineRule="auto"/>
        <w:jc w:val="both"/>
      </w:pPr>
      <w:r>
        <w:t>Será mostrada uma mensagem informando que</w:t>
      </w:r>
      <w:r w:rsidR="004F6DA0">
        <w:t xml:space="preserve"> a Causa</w:t>
      </w:r>
      <w:r>
        <w:t xml:space="preserve"> foi </w:t>
      </w:r>
      <w:r w:rsidR="004F6DA0">
        <w:t>criada</w:t>
      </w:r>
      <w:r>
        <w:t xml:space="preserve"> corretamente, </w:t>
      </w:r>
      <w:r w:rsidR="004F6DA0">
        <w:t xml:space="preserve">e </w:t>
      </w:r>
      <w:r w:rsidR="004F6DA0" w:rsidRPr="00A8068D">
        <w:rPr>
          <w:rFonts w:cs="Arial"/>
        </w:rPr>
        <w:t>se deseja criar outr</w:t>
      </w:r>
      <w:r w:rsidR="004F6DA0">
        <w:rPr>
          <w:rFonts w:cs="Arial"/>
        </w:rPr>
        <w:t>o</w:t>
      </w:r>
      <w:r w:rsidR="004F6DA0" w:rsidRPr="00A8068D">
        <w:rPr>
          <w:rFonts w:cs="Arial"/>
        </w:rPr>
        <w:t>. Pressione “Não” para continuar o cadastro.</w:t>
      </w:r>
    </w:p>
    <w:p w:rsidR="007B68CF" w:rsidRPr="00E87FFD" w:rsidRDefault="007B68CF" w:rsidP="00933F40">
      <w:pPr>
        <w:pStyle w:val="Ttulo2"/>
        <w:keepLines w:val="0"/>
        <w:numPr>
          <w:ilvl w:val="0"/>
          <w:numId w:val="38"/>
        </w:numPr>
        <w:spacing w:before="240" w:after="60" w:line="276" w:lineRule="auto"/>
        <w:contextualSpacing/>
        <w:rPr>
          <w:rStyle w:val="hps"/>
          <w:rFonts w:ascii="Arial" w:hAnsi="Arial" w:cs="Arial"/>
        </w:rPr>
      </w:pPr>
      <w:bookmarkStart w:id="22" w:name="_Toc388610707"/>
      <w:bookmarkStart w:id="23" w:name="_Toc504745867"/>
      <w:r w:rsidRPr="00E87FFD">
        <w:rPr>
          <w:rStyle w:val="hps"/>
          <w:rFonts w:ascii="Arial" w:hAnsi="Arial" w:cs="Arial"/>
        </w:rPr>
        <w:t>Cadastro do Controle da Causa do Modo de Falha do Requisito do FMEA Padrão</w:t>
      </w:r>
      <w:bookmarkEnd w:id="22"/>
      <w:bookmarkEnd w:id="23"/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11"/>
        </w:numPr>
        <w:spacing w:after="200" w:line="360" w:lineRule="auto"/>
        <w:jc w:val="both"/>
      </w:pPr>
      <w:r>
        <w:t xml:space="preserve">Para criar um Controle para a Causa, dentro </w:t>
      </w:r>
      <w:r w:rsidR="003B6B5E">
        <w:t>da guia</w:t>
      </w:r>
      <w:r>
        <w:t xml:space="preserve"> Controle, clique no botão Criar.</w:t>
      </w:r>
    </w:p>
    <w:p w:rsidR="003B6B5E" w:rsidRDefault="003B6B5E" w:rsidP="003B6B5E">
      <w:pPr>
        <w:spacing w:after="200" w:line="360" w:lineRule="auto"/>
      </w:pPr>
      <w:r>
        <w:rPr>
          <w:noProof/>
        </w:rPr>
        <w:drawing>
          <wp:inline distT="0" distB="0" distL="0" distR="0" wp14:anchorId="2186533A" wp14:editId="6EDD3DF1">
            <wp:extent cx="5671185" cy="1053465"/>
            <wp:effectExtent l="0" t="0" r="571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11"/>
        </w:numPr>
        <w:spacing w:after="200" w:line="360" w:lineRule="auto"/>
        <w:jc w:val="both"/>
      </w:pPr>
      <w:r>
        <w:lastRenderedPageBreak/>
        <w:t>Preencha as informações necessárias para o cadastro e clique no botão Salvar.</w:t>
      </w:r>
    </w:p>
    <w:p w:rsidR="007B68CF" w:rsidRDefault="003B6B5E" w:rsidP="007B68CF">
      <w:r>
        <w:rPr>
          <w:noProof/>
        </w:rPr>
        <w:drawing>
          <wp:inline distT="0" distB="0" distL="0" distR="0" wp14:anchorId="46FD0349" wp14:editId="3424921A">
            <wp:extent cx="5671185" cy="2606040"/>
            <wp:effectExtent l="0" t="0" r="5715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87ABD">
      <w:pPr>
        <w:pStyle w:val="PargrafodaLista"/>
        <w:numPr>
          <w:ilvl w:val="0"/>
          <w:numId w:val="9"/>
        </w:numPr>
        <w:spacing w:after="200" w:line="360" w:lineRule="auto"/>
        <w:jc w:val="both"/>
      </w:pPr>
      <w:r>
        <w:t xml:space="preserve">Será mostrada uma mensagem informando que </w:t>
      </w:r>
      <w:r w:rsidR="003B6B5E">
        <w:t>o Controle foi criado</w:t>
      </w:r>
      <w:r>
        <w:t xml:space="preserve"> corretamente, e </w:t>
      </w:r>
      <w:r w:rsidR="00887ABD">
        <w:t>s</w:t>
      </w:r>
      <w:r w:rsidR="00887ABD" w:rsidRPr="00A8068D">
        <w:rPr>
          <w:rFonts w:cs="Arial"/>
        </w:rPr>
        <w:t>e deseja criar outr</w:t>
      </w:r>
      <w:r w:rsidR="00887ABD">
        <w:rPr>
          <w:rFonts w:cs="Arial"/>
        </w:rPr>
        <w:t>o</w:t>
      </w:r>
      <w:r w:rsidR="00887ABD" w:rsidRPr="00A8068D">
        <w:rPr>
          <w:rFonts w:cs="Arial"/>
        </w:rPr>
        <w:t>. Pressione “Não” para continuar o cadastro.</w:t>
      </w:r>
    </w:p>
    <w:p w:rsidR="007B68CF" w:rsidRPr="00E87FFD" w:rsidRDefault="00A526E7" w:rsidP="00933F40">
      <w:pPr>
        <w:pStyle w:val="Ttulo2"/>
        <w:keepLines w:val="0"/>
        <w:numPr>
          <w:ilvl w:val="1"/>
          <w:numId w:val="3"/>
        </w:numPr>
        <w:spacing w:before="240" w:after="60" w:line="276" w:lineRule="auto"/>
        <w:contextualSpacing/>
        <w:rPr>
          <w:rStyle w:val="hps"/>
          <w:rFonts w:ascii="Arial" w:hAnsi="Arial" w:cs="Arial"/>
        </w:rPr>
      </w:pPr>
      <w:bookmarkStart w:id="24" w:name="_Toc504745868"/>
      <w:r>
        <w:rPr>
          <w:rStyle w:val="hps"/>
          <w:rFonts w:ascii="Arial" w:hAnsi="Arial" w:cs="Arial"/>
        </w:rPr>
        <w:t>Finalização cadastro FMEA Padrão</w:t>
      </w:r>
      <w:bookmarkEnd w:id="24"/>
    </w:p>
    <w:p w:rsidR="007B68CF" w:rsidRDefault="007B68CF" w:rsidP="007B68CF"/>
    <w:p w:rsidR="007B68CF" w:rsidRPr="00925F09" w:rsidRDefault="007B68CF" w:rsidP="008A5659">
      <w:pPr>
        <w:pStyle w:val="PargrafodaLista"/>
        <w:numPr>
          <w:ilvl w:val="0"/>
          <w:numId w:val="12"/>
        </w:numPr>
        <w:spacing w:after="200" w:line="360" w:lineRule="auto"/>
        <w:jc w:val="both"/>
      </w:pPr>
      <w:r w:rsidRPr="00925F09">
        <w:t xml:space="preserve">Para finalizar o cadastro, na </w:t>
      </w:r>
      <w:r w:rsidR="00925F09">
        <w:t xml:space="preserve">guia </w:t>
      </w:r>
      <w:r w:rsidR="00925F09" w:rsidRPr="00925F09">
        <w:t xml:space="preserve">resultado da Etapa </w:t>
      </w:r>
      <w:r w:rsidRPr="00925F09">
        <w:t xml:space="preserve">Análise, </w:t>
      </w:r>
      <w:r w:rsidR="00925F09" w:rsidRPr="00925F09">
        <w:t>a</w:t>
      </w:r>
      <w:r w:rsidRPr="00925F09">
        <w:t>lter</w:t>
      </w:r>
      <w:r w:rsidR="00925F09" w:rsidRPr="00925F09">
        <w:t>e</w:t>
      </w:r>
      <w:r w:rsidRPr="00925F09">
        <w:t xml:space="preserve"> o status de Aguardando para Concluído e cli</w:t>
      </w:r>
      <w:r w:rsidR="00925F09" w:rsidRPr="00925F09">
        <w:t>que</w:t>
      </w:r>
      <w:r w:rsidRPr="00925F09">
        <w:t xml:space="preserve"> em Salvar.</w:t>
      </w:r>
    </w:p>
    <w:p w:rsidR="007B68CF" w:rsidRDefault="00925F09" w:rsidP="00DA7613">
      <w:r>
        <w:rPr>
          <w:noProof/>
        </w:rPr>
        <w:drawing>
          <wp:inline distT="0" distB="0" distL="0" distR="0" wp14:anchorId="51CC9F1D" wp14:editId="2CDEABDC">
            <wp:extent cx="5671185" cy="1942465"/>
            <wp:effectExtent l="0" t="0" r="5715" b="63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818" w:rsidRDefault="00D10818" w:rsidP="00D10818">
      <w:pPr>
        <w:pStyle w:val="Ttulo1"/>
        <w:numPr>
          <w:ilvl w:val="0"/>
          <w:numId w:val="3"/>
        </w:numPr>
        <w:spacing w:before="480" w:line="360" w:lineRule="auto"/>
        <w:jc w:val="both"/>
      </w:pPr>
      <w:bookmarkStart w:id="25" w:name="_Toc504745869"/>
      <w:r>
        <w:t>Cadastro do Fluxo de Processo</w:t>
      </w:r>
      <w:bookmarkEnd w:id="25"/>
    </w:p>
    <w:p w:rsidR="00D10818" w:rsidRPr="00D10818" w:rsidRDefault="00D10818" w:rsidP="00D10818"/>
    <w:p w:rsidR="007B68CF" w:rsidRDefault="007B68CF" w:rsidP="007B68CF"/>
    <w:p w:rsidR="007B68CF" w:rsidRPr="00F94387" w:rsidRDefault="007B68CF" w:rsidP="007B68CF">
      <w:r>
        <w:t>Procedimento para criação de um Fluxo de Processo:</w:t>
      </w:r>
    </w:p>
    <w:p w:rsidR="009B6EF0" w:rsidRPr="00A53D18" w:rsidRDefault="009B6EF0" w:rsidP="009B6EF0">
      <w:r w:rsidRPr="00A53D18">
        <w:t xml:space="preserve">Acesse </w:t>
      </w:r>
      <w:r>
        <w:t xml:space="preserve">a Inspeção </w:t>
      </w:r>
      <w:r w:rsidRPr="00A53D18">
        <w:t xml:space="preserve">através do Menu -&gt; </w:t>
      </w:r>
      <w:r>
        <w:t>Desenvolvimento</w:t>
      </w:r>
      <w:r w:rsidRPr="00A53D18">
        <w:t xml:space="preserve"> -&gt; </w:t>
      </w:r>
      <w:r>
        <w:t>Fluxo do Processo o</w:t>
      </w:r>
      <w:r w:rsidRPr="00A53D18">
        <w:t xml:space="preserve">u digite </w:t>
      </w:r>
      <w:r>
        <w:t>a transição PFLOW</w:t>
      </w:r>
      <w:r w:rsidRPr="00A53D18">
        <w:t xml:space="preserve"> na </w:t>
      </w:r>
      <w:r>
        <w:t>caixa de pesquisa</w:t>
      </w:r>
    </w:p>
    <w:p w:rsidR="009B6EF0" w:rsidRPr="0053615C" w:rsidRDefault="009B6EF0" w:rsidP="009B6EF0">
      <w:pPr>
        <w:contextualSpacing/>
        <w:rPr>
          <w:rFonts w:cs="Arial"/>
          <w:color w:val="0000FF"/>
          <w:sz w:val="27"/>
          <w:szCs w:val="27"/>
          <w:shd w:val="clear" w:color="auto" w:fill="CCCCCC"/>
        </w:rPr>
      </w:pPr>
    </w:p>
    <w:p w:rsidR="009B6EF0" w:rsidRPr="009C49C2" w:rsidRDefault="009B6EF0" w:rsidP="009B6EF0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  <w:r w:rsidRPr="0053615C">
        <w:rPr>
          <w:rFonts w:cs="Arial"/>
          <w:color w:val="0000FF"/>
          <w:sz w:val="27"/>
          <w:szCs w:val="27"/>
          <w:shd w:val="clear" w:color="auto" w:fill="CCCCCC"/>
        </w:rPr>
        <w:t xml:space="preserve"> </w:t>
      </w:r>
      <w:r>
        <w:rPr>
          <w:noProof/>
        </w:rPr>
        <w:drawing>
          <wp:inline distT="0" distB="0" distL="0" distR="0" wp14:anchorId="15ABCF13" wp14:editId="7B33CE10">
            <wp:extent cx="5671185" cy="331470"/>
            <wp:effectExtent l="0" t="0" r="571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0" w:rsidRPr="00087F80" w:rsidRDefault="009B6EF0" w:rsidP="009B6EF0">
      <w:pPr>
        <w:ind w:left="-284"/>
        <w:contextualSpacing/>
        <w:rPr>
          <w:rFonts w:cs="Arial"/>
          <w:lang w:val="en-US"/>
        </w:rPr>
      </w:pPr>
    </w:p>
    <w:p w:rsidR="00D0116A" w:rsidRDefault="009B6EF0" w:rsidP="009B6EF0">
      <w:pPr>
        <w:ind w:left="-284"/>
        <w:contextualSpacing/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0D752491" wp14:editId="62087FC1">
            <wp:extent cx="5671185" cy="519430"/>
            <wp:effectExtent l="0" t="0" r="571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F80">
        <w:rPr>
          <w:rFonts w:cs="Arial"/>
          <w:noProof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B19E7FA" wp14:editId="2BE54BFF">
                <wp:simplePos x="0" y="0"/>
                <wp:positionH relativeFrom="column">
                  <wp:posOffset>2378075</wp:posOffset>
                </wp:positionH>
                <wp:positionV relativeFrom="paragraph">
                  <wp:posOffset>142875</wp:posOffset>
                </wp:positionV>
                <wp:extent cx="1092835" cy="227965"/>
                <wp:effectExtent l="635" t="635" r="1905" b="0"/>
                <wp:wrapNone/>
                <wp:docPr id="73" name="Caixa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156" w:rsidRPr="00CD473B" w:rsidRDefault="009C0156" w:rsidP="009B6EF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9E7FA" id="Caixa de Texto 73" o:spid="_x0000_s1031" type="#_x0000_t202" style="position:absolute;left:0;text-align:left;margin-left:187.25pt;margin-top:11.25pt;width:86.05pt;height:17.95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" filled="f" stroked="f">
                <v:fill opacity="0"/>
                <v:textbox>
                  <w:txbxContent>
                    <w:p w:rsidR="009C0156" w:rsidRPr="00CD473B" w:rsidRDefault="009C0156" w:rsidP="009B6EF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26" w:name="_Toc498347910"/>
    </w:p>
    <w:p w:rsidR="00D0116A" w:rsidRDefault="00D0116A" w:rsidP="009B6EF0">
      <w:pPr>
        <w:ind w:left="-284"/>
        <w:contextualSpacing/>
        <w:rPr>
          <w:rStyle w:val="hps"/>
          <w:rFonts w:cs="Arial"/>
        </w:rPr>
      </w:pPr>
    </w:p>
    <w:p w:rsidR="009B6EF0" w:rsidRDefault="009B6EF0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27" w:name="_Toc504745870"/>
      <w:r w:rsidRPr="00D0116A">
        <w:rPr>
          <w:rStyle w:val="hps"/>
          <w:rFonts w:ascii="Arial" w:hAnsi="Arial" w:cs="Arial"/>
        </w:rPr>
        <w:t>Para Criar o Fluxo de Processo</w:t>
      </w:r>
      <w:bookmarkEnd w:id="26"/>
      <w:bookmarkEnd w:id="27"/>
    </w:p>
    <w:p w:rsidR="00D0116A" w:rsidRPr="00D0116A" w:rsidRDefault="00D0116A" w:rsidP="00D0116A"/>
    <w:p w:rsidR="009B6EF0" w:rsidRPr="00087F80" w:rsidRDefault="009B6EF0" w:rsidP="009B6EF0">
      <w:pPr>
        <w:pStyle w:val="SemEspaamento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Digite a transação PFLOW na caixa de pesquisa</w:t>
      </w:r>
    </w:p>
    <w:p w:rsidR="009B6EF0" w:rsidRPr="005C6440" w:rsidRDefault="009B6EF0" w:rsidP="009B6EF0">
      <w:pPr>
        <w:pStyle w:val="SemEspaamento"/>
        <w:numPr>
          <w:ilvl w:val="1"/>
          <w:numId w:val="39"/>
        </w:numPr>
        <w:ind w:left="1418" w:hanging="360"/>
        <w:rPr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9B6EF0" w:rsidRPr="00087F80" w:rsidRDefault="009B6EF0" w:rsidP="009B6EF0">
      <w:pPr>
        <w:pStyle w:val="SemEspaamento"/>
        <w:ind w:left="360"/>
        <w:rPr>
          <w:rFonts w:ascii="Arial" w:hAnsi="Arial" w:cs="Arial"/>
        </w:rPr>
      </w:pPr>
    </w:p>
    <w:p w:rsidR="009B6EF0" w:rsidRPr="005D072D" w:rsidRDefault="009B6EF0" w:rsidP="009B6EF0">
      <w:pPr>
        <w:pStyle w:val="SemEspaamento"/>
        <w:numPr>
          <w:ilvl w:val="0"/>
          <w:numId w:val="39"/>
        </w:numPr>
        <w:rPr>
          <w:rFonts w:ascii="Arial" w:hAnsi="Arial" w:cs="Arial"/>
        </w:rPr>
      </w:pPr>
      <w:r w:rsidRPr="005D072D">
        <w:rPr>
          <w:rStyle w:val="hps"/>
          <w:rFonts w:ascii="Arial" w:hAnsi="Arial" w:cs="Arial"/>
        </w:rPr>
        <w:t>Na caixa de pesquisa</w:t>
      </w:r>
      <w:r w:rsidRPr="005D072D">
        <w:rPr>
          <w:rFonts w:ascii="Arial" w:hAnsi="Arial" w:cs="Arial"/>
        </w:rPr>
        <w:t>, digite o número de</w:t>
      </w:r>
      <w:r>
        <w:rPr>
          <w:rFonts w:ascii="Arial" w:hAnsi="Arial" w:cs="Arial"/>
        </w:rPr>
        <w:t xml:space="preserve"> PN que você deseja criar o Fluxo de Processo</w:t>
      </w:r>
      <w:r w:rsidRPr="005D072D">
        <w:rPr>
          <w:rFonts w:ascii="Arial" w:hAnsi="Arial" w:cs="Arial"/>
        </w:rPr>
        <w:t xml:space="preserve"> </w:t>
      </w:r>
    </w:p>
    <w:p w:rsidR="009B6EF0" w:rsidRPr="005C6440" w:rsidRDefault="009B6EF0" w:rsidP="009B6EF0">
      <w:pPr>
        <w:pStyle w:val="SemEspaamento"/>
        <w:numPr>
          <w:ilvl w:val="1"/>
          <w:numId w:val="39"/>
        </w:numPr>
        <w:ind w:left="1418" w:hanging="360"/>
        <w:rPr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9B6EF0" w:rsidRPr="005D072D" w:rsidRDefault="009B6EF0" w:rsidP="009B6EF0">
      <w:pPr>
        <w:pStyle w:val="SemEspaamento"/>
        <w:rPr>
          <w:rStyle w:val="hps"/>
          <w:rFonts w:ascii="Arial" w:hAnsi="Arial" w:cs="Arial"/>
        </w:rPr>
      </w:pPr>
    </w:p>
    <w:p w:rsidR="009B6EF0" w:rsidRDefault="009B6EF0" w:rsidP="009B6EF0">
      <w:pPr>
        <w:pStyle w:val="SemEspaamento"/>
        <w:numPr>
          <w:ilvl w:val="0"/>
          <w:numId w:val="39"/>
        </w:numPr>
        <w:rPr>
          <w:rStyle w:val="hps"/>
          <w:rFonts w:ascii="Arial" w:hAnsi="Arial" w:cs="Arial"/>
        </w:rPr>
      </w:pPr>
      <w:r w:rsidRPr="005D072D">
        <w:rPr>
          <w:rStyle w:val="hps"/>
          <w:rFonts w:ascii="Arial" w:hAnsi="Arial" w:cs="Arial"/>
        </w:rPr>
        <w:t>Ou clique no botão Criar para criar um novo</w:t>
      </w:r>
      <w:r>
        <w:rPr>
          <w:rStyle w:val="hps"/>
          <w:rFonts w:ascii="Arial" w:hAnsi="Arial" w:cs="Arial"/>
        </w:rPr>
        <w:t xml:space="preserve"> fluxo de processo</w:t>
      </w:r>
    </w:p>
    <w:p w:rsidR="009B6EF0" w:rsidRDefault="009B6EF0" w:rsidP="009B6EF0">
      <w:pPr>
        <w:pStyle w:val="SemEspaamento"/>
        <w:rPr>
          <w:rFonts w:ascii="Arial" w:hAnsi="Arial" w:cs="Arial"/>
        </w:rPr>
      </w:pPr>
    </w:p>
    <w:p w:rsidR="009B6EF0" w:rsidRPr="006A1840" w:rsidRDefault="009B6EF0" w:rsidP="009B6EF0">
      <w:pPr>
        <w:pStyle w:val="SemEspaamen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6A137F3" wp14:editId="41EC359A">
            <wp:extent cx="5671185" cy="541655"/>
            <wp:effectExtent l="0" t="0" r="571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F80">
        <w:rPr>
          <w:rFonts w:ascii="Arial" w:hAnsi="Arial" w:cs="Arial"/>
          <w:noProof/>
          <w:lang w:eastAsia="pt-BR"/>
        </w:rPr>
        <w:t xml:space="preserve">     </w:t>
      </w:r>
    </w:p>
    <w:p w:rsidR="009B6EF0" w:rsidRPr="00087F80" w:rsidRDefault="009B6EF0" w:rsidP="009B6EF0">
      <w:pPr>
        <w:pStyle w:val="SemEspaamento"/>
        <w:rPr>
          <w:rFonts w:ascii="Arial" w:hAnsi="Arial" w:cs="Arial"/>
          <w:lang w:val="en-US"/>
        </w:rPr>
      </w:pPr>
      <w:r w:rsidRPr="00087F80">
        <w:rPr>
          <w:rFonts w:ascii="Arial" w:hAnsi="Arial" w:cs="Arial"/>
          <w:noProof/>
          <w:lang w:eastAsia="pt-BR"/>
        </w:rPr>
        <w:t xml:space="preserve">               </w:t>
      </w:r>
      <w:r w:rsidRPr="00087F80">
        <w:rPr>
          <w:rFonts w:ascii="Arial" w:hAnsi="Arial" w:cs="Arial"/>
          <w:lang w:val="en-US"/>
        </w:rPr>
        <w:tab/>
      </w:r>
    </w:p>
    <w:p w:rsidR="009B6EF0" w:rsidRPr="00087F80" w:rsidRDefault="009B6EF0" w:rsidP="009B6EF0">
      <w:pPr>
        <w:pStyle w:val="SemEspaamento"/>
        <w:numPr>
          <w:ilvl w:val="0"/>
          <w:numId w:val="39"/>
        </w:numPr>
        <w:rPr>
          <w:rStyle w:val="hps"/>
          <w:rFonts w:ascii="Arial" w:hAnsi="Arial" w:cs="Arial"/>
          <w:lang w:val="en"/>
        </w:rPr>
      </w:pPr>
      <w:proofErr w:type="spellStart"/>
      <w:r>
        <w:rPr>
          <w:rStyle w:val="hps"/>
          <w:rFonts w:ascii="Arial" w:hAnsi="Arial" w:cs="Arial"/>
          <w:lang w:val="en"/>
        </w:rPr>
        <w:t>Preencha</w:t>
      </w:r>
      <w:proofErr w:type="spellEnd"/>
      <w:r>
        <w:rPr>
          <w:rStyle w:val="hps"/>
          <w:rFonts w:ascii="Arial" w:hAnsi="Arial" w:cs="Arial"/>
          <w:lang w:val="en"/>
        </w:rPr>
        <w:t xml:space="preserve"> as </w:t>
      </w:r>
      <w:proofErr w:type="spellStart"/>
      <w:r>
        <w:rPr>
          <w:rStyle w:val="hps"/>
          <w:rFonts w:ascii="Arial" w:hAnsi="Arial" w:cs="Arial"/>
          <w:lang w:val="en"/>
        </w:rPr>
        <w:t>informações</w:t>
      </w:r>
      <w:proofErr w:type="spellEnd"/>
      <w:r>
        <w:rPr>
          <w:rStyle w:val="hps"/>
          <w:rFonts w:ascii="Arial" w:hAnsi="Arial" w:cs="Arial"/>
          <w:lang w:val="en"/>
        </w:rPr>
        <w:t xml:space="preserve"> </w:t>
      </w:r>
      <w:proofErr w:type="spellStart"/>
      <w:r>
        <w:rPr>
          <w:rStyle w:val="hps"/>
          <w:rFonts w:ascii="Arial" w:hAnsi="Arial" w:cs="Arial"/>
          <w:lang w:val="en"/>
        </w:rPr>
        <w:t>solicitadas</w:t>
      </w:r>
      <w:proofErr w:type="spellEnd"/>
    </w:p>
    <w:p w:rsidR="009B6EF0" w:rsidRPr="00087F80" w:rsidRDefault="009B6EF0" w:rsidP="009B6EF0">
      <w:pPr>
        <w:pStyle w:val="SemEspaamento"/>
        <w:numPr>
          <w:ilvl w:val="1"/>
          <w:numId w:val="39"/>
        </w:numPr>
        <w:ind w:left="1418" w:hanging="360"/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Clique no botão Salvar</w:t>
      </w:r>
    </w:p>
    <w:p w:rsidR="009B6EF0" w:rsidRPr="006A1840" w:rsidRDefault="009B6EF0" w:rsidP="009B6EF0">
      <w:pPr>
        <w:pStyle w:val="SemEspaamento"/>
        <w:numPr>
          <w:ilvl w:val="1"/>
          <w:numId w:val="39"/>
        </w:numPr>
        <w:ind w:left="1418" w:hanging="360"/>
        <w:rPr>
          <w:rStyle w:val="hps"/>
          <w:rFonts w:ascii="Arial" w:hAnsi="Arial" w:cs="Arial"/>
        </w:rPr>
      </w:pPr>
      <w:r w:rsidRPr="006A1840">
        <w:rPr>
          <w:rStyle w:val="hps"/>
          <w:rFonts w:ascii="Arial" w:hAnsi="Arial" w:cs="Arial"/>
        </w:rPr>
        <w:t>O Sistema irá exibir u</w:t>
      </w:r>
      <w:r>
        <w:rPr>
          <w:rStyle w:val="hps"/>
          <w:rFonts w:ascii="Arial" w:hAnsi="Arial" w:cs="Arial"/>
        </w:rPr>
        <w:t>ma mensagem perguntando se deseja criar um novo fluxo de processo</w:t>
      </w:r>
    </w:p>
    <w:p w:rsidR="009B6EF0" w:rsidRDefault="009B6EF0" w:rsidP="009B6EF0">
      <w:pPr>
        <w:pStyle w:val="SemEspaamento"/>
        <w:numPr>
          <w:ilvl w:val="1"/>
          <w:numId w:val="39"/>
        </w:numPr>
        <w:ind w:left="1418" w:hanging="360"/>
        <w:rPr>
          <w:rStyle w:val="hps"/>
          <w:rFonts w:ascii="Arial" w:hAnsi="Arial" w:cs="Arial"/>
        </w:rPr>
      </w:pPr>
      <w:r w:rsidRPr="006A1840">
        <w:rPr>
          <w:rStyle w:val="hps"/>
          <w:rFonts w:ascii="Arial" w:hAnsi="Arial" w:cs="Arial"/>
        </w:rPr>
        <w:t>Clique no botão Não p</w:t>
      </w:r>
      <w:r>
        <w:rPr>
          <w:rStyle w:val="hps"/>
          <w:rFonts w:ascii="Arial" w:hAnsi="Arial" w:cs="Arial"/>
        </w:rPr>
        <w:t>ara continuar editando o fluxo de processo criado</w:t>
      </w:r>
    </w:p>
    <w:p w:rsidR="009B6EF0" w:rsidRDefault="009B6EF0" w:rsidP="009B6EF0">
      <w:pPr>
        <w:pStyle w:val="SemEspaamento"/>
        <w:ind w:left="1058"/>
        <w:rPr>
          <w:rStyle w:val="hps"/>
          <w:rFonts w:ascii="Arial" w:hAnsi="Arial" w:cs="Arial"/>
        </w:rPr>
      </w:pPr>
    </w:p>
    <w:p w:rsidR="009B6EF0" w:rsidRDefault="009B6EF0" w:rsidP="009B6EF0">
      <w:pPr>
        <w:pStyle w:val="SemEspaamento"/>
        <w:ind w:left="1058"/>
        <w:rPr>
          <w:rStyle w:val="hps"/>
          <w:rFonts w:ascii="Arial" w:hAnsi="Arial" w:cs="Arial"/>
        </w:rPr>
      </w:pPr>
    </w:p>
    <w:p w:rsidR="009B6EF0" w:rsidRPr="006A1840" w:rsidRDefault="009B6EF0" w:rsidP="009B6EF0">
      <w:pPr>
        <w:pStyle w:val="SemEspaamento"/>
        <w:rPr>
          <w:rStyle w:val="hps"/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DD123FF" wp14:editId="7B5EB950">
            <wp:extent cx="5671185" cy="2336800"/>
            <wp:effectExtent l="0" t="0" r="5715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EF0" w:rsidRDefault="009B6EF0" w:rsidP="00D0116A">
      <w:pPr>
        <w:contextualSpacing/>
        <w:rPr>
          <w:rFonts w:cs="Arial"/>
        </w:rPr>
      </w:pPr>
    </w:p>
    <w:p w:rsidR="009B6EF0" w:rsidRDefault="009B6EF0" w:rsidP="009B6EF0">
      <w:pPr>
        <w:ind w:firstLine="708"/>
        <w:contextualSpacing/>
        <w:rPr>
          <w:rFonts w:cs="Arial"/>
        </w:rPr>
      </w:pPr>
    </w:p>
    <w:p w:rsidR="009B6EF0" w:rsidRPr="006A1840" w:rsidRDefault="009B6EF0" w:rsidP="009B6EF0">
      <w:pPr>
        <w:ind w:firstLine="708"/>
        <w:contextualSpacing/>
        <w:rPr>
          <w:rFonts w:cs="Arial"/>
        </w:rPr>
      </w:pPr>
      <w:r w:rsidRPr="00087F80">
        <w:rPr>
          <w:rFonts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7BF81D6E" wp14:editId="788E1066">
                <wp:simplePos x="0" y="0"/>
                <wp:positionH relativeFrom="margin">
                  <wp:posOffset>-184785</wp:posOffset>
                </wp:positionH>
                <wp:positionV relativeFrom="paragraph">
                  <wp:posOffset>-55245</wp:posOffset>
                </wp:positionV>
                <wp:extent cx="5802630" cy="2606040"/>
                <wp:effectExtent l="0" t="0" r="26670" b="22860"/>
                <wp:wrapNone/>
                <wp:docPr id="507" name="Retângulo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2630" cy="2606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DD4FC" id="Retângulo 507" o:spid="_x0000_s1026" style="position:absolute;margin-left:-14.55pt;margin-top:-4.35pt;width:456.9pt;height:205.2pt;z-index:-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" strokecolor="#1f497d" strokeweight="1pt">
                <v:fill opacity="0"/>
                <v:stroke dashstyle="dash"/>
                <w10:wrap anchorx="margin"/>
              </v:rect>
            </w:pict>
          </mc:Fallback>
        </mc:AlternateContent>
      </w:r>
      <w:r w:rsidRPr="00087F80">
        <w:rPr>
          <w:rFonts w:cs="Arial"/>
          <w:noProof/>
        </w:rPr>
        <w:drawing>
          <wp:anchor distT="0" distB="0" distL="114300" distR="114300" simplePos="0" relativeHeight="251794432" behindDoc="0" locked="0" layoutInCell="1" allowOverlap="1" wp14:anchorId="7D181A9A" wp14:editId="20C18866">
            <wp:simplePos x="0" y="0"/>
            <wp:positionH relativeFrom="column">
              <wp:posOffset>-88265</wp:posOffset>
            </wp:positionH>
            <wp:positionV relativeFrom="paragraph">
              <wp:posOffset>3810</wp:posOffset>
            </wp:positionV>
            <wp:extent cx="397510" cy="420370"/>
            <wp:effectExtent l="0" t="0" r="2540" b="0"/>
            <wp:wrapNone/>
            <wp:docPr id="506" name="Imagem 506" descr="Descrição: 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ção: 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840">
        <w:rPr>
          <w:rFonts w:cs="Arial"/>
        </w:rPr>
        <w:t>Para configurar o próximo número de geração:</w:t>
      </w:r>
    </w:p>
    <w:p w:rsidR="009B6EF0" w:rsidRPr="00FE03C8" w:rsidRDefault="009B6EF0" w:rsidP="009B6EF0">
      <w:pPr>
        <w:ind w:left="357" w:firstLine="708"/>
        <w:contextualSpacing/>
        <w:rPr>
          <w:rFonts w:cs="Arial"/>
        </w:rPr>
      </w:pPr>
    </w:p>
    <w:p w:rsidR="009B6EF0" w:rsidRDefault="009B6EF0" w:rsidP="009B6EF0">
      <w:pPr>
        <w:ind w:left="357" w:firstLine="708"/>
        <w:contextualSpacing/>
        <w:rPr>
          <w:rFonts w:cs="Arial"/>
        </w:rPr>
      </w:pPr>
      <w:r w:rsidRPr="006A1840">
        <w:rPr>
          <w:rFonts w:cs="Arial"/>
        </w:rPr>
        <w:t xml:space="preserve">- </w:t>
      </w:r>
      <w:r>
        <w:rPr>
          <w:rFonts w:cs="Arial"/>
        </w:rPr>
        <w:t xml:space="preserve">Digite a transação CATEG na caixa de pesquisa </w:t>
      </w:r>
    </w:p>
    <w:p w:rsidR="009B6EF0" w:rsidRPr="006A1840" w:rsidRDefault="009B6EF0" w:rsidP="009B6EF0">
      <w:pPr>
        <w:ind w:left="1065"/>
        <w:contextualSpacing/>
        <w:rPr>
          <w:rFonts w:cs="Arial"/>
          <w:lang w:val="en"/>
        </w:rPr>
      </w:pPr>
      <w:r w:rsidRPr="006A1840">
        <w:rPr>
          <w:rFonts w:cs="Arial"/>
          <w:lang w:val="en"/>
        </w:rPr>
        <w:t xml:space="preserve">- </w:t>
      </w:r>
      <w:proofErr w:type="spellStart"/>
      <w:r w:rsidRPr="006A1840">
        <w:rPr>
          <w:rFonts w:cs="Arial"/>
          <w:lang w:val="en"/>
        </w:rPr>
        <w:t>Digite</w:t>
      </w:r>
      <w:proofErr w:type="spellEnd"/>
      <w:r w:rsidRPr="006A1840">
        <w:rPr>
          <w:rFonts w:cs="Arial"/>
          <w:lang w:val="en"/>
        </w:rPr>
        <w:t xml:space="preserve"> "Process Flow Type"</w:t>
      </w:r>
    </w:p>
    <w:p w:rsidR="009B6EF0" w:rsidRPr="00087F80" w:rsidRDefault="009B6EF0" w:rsidP="009B6EF0">
      <w:pPr>
        <w:ind w:left="1065"/>
        <w:contextualSpacing/>
        <w:rPr>
          <w:rFonts w:cs="Arial"/>
          <w:lang w:val="en"/>
        </w:rPr>
      </w:pPr>
      <w:r w:rsidRPr="00087F80">
        <w:rPr>
          <w:rFonts w:cs="Arial"/>
          <w:lang w:val="en"/>
        </w:rPr>
        <w:t xml:space="preserve">- </w:t>
      </w:r>
      <w:r>
        <w:rPr>
          <w:rFonts w:cs="Arial"/>
          <w:lang w:val="en"/>
        </w:rPr>
        <w:t xml:space="preserve">Procure </w:t>
      </w:r>
      <w:proofErr w:type="spellStart"/>
      <w:r>
        <w:rPr>
          <w:rFonts w:cs="Arial"/>
          <w:lang w:val="en"/>
        </w:rPr>
        <w:t>por</w:t>
      </w:r>
      <w:proofErr w:type="spellEnd"/>
      <w:r>
        <w:rPr>
          <w:rFonts w:cs="Arial"/>
          <w:lang w:val="en"/>
        </w:rPr>
        <w:t xml:space="preserve"> “</w:t>
      </w:r>
      <w:hyperlink r:id="rId29" w:history="1">
        <w:r w:rsidRPr="006A1840">
          <w:rPr>
            <w:rFonts w:cs="Arial"/>
            <w:lang w:val="en"/>
          </w:rPr>
          <w:t>Process Flow Type</w:t>
        </w:r>
      </w:hyperlink>
      <w:r>
        <w:rPr>
          <w:rFonts w:cs="Arial"/>
          <w:lang w:val="en"/>
        </w:rPr>
        <w:t>”</w:t>
      </w:r>
    </w:p>
    <w:p w:rsidR="009B6EF0" w:rsidRPr="00FE03C8" w:rsidRDefault="009B6EF0" w:rsidP="009B6EF0">
      <w:pPr>
        <w:ind w:left="357" w:firstLine="708"/>
        <w:contextualSpacing/>
        <w:rPr>
          <w:rFonts w:cs="Arial"/>
        </w:rPr>
      </w:pPr>
      <w:r w:rsidRPr="00FE03C8">
        <w:rPr>
          <w:rFonts w:cs="Arial"/>
        </w:rPr>
        <w:t xml:space="preserve">- Pressione </w:t>
      </w:r>
      <w:proofErr w:type="spellStart"/>
      <w:r w:rsidRPr="00FE03C8">
        <w:rPr>
          <w:rFonts w:cs="Arial"/>
        </w:rPr>
        <w:t>Enter</w:t>
      </w:r>
      <w:proofErr w:type="spellEnd"/>
      <w:r w:rsidRPr="00FE03C8">
        <w:rPr>
          <w:rFonts w:cs="Arial"/>
        </w:rPr>
        <w:t xml:space="preserve"> ou clique n</w:t>
      </w:r>
      <w:r>
        <w:rPr>
          <w:rFonts w:cs="Arial"/>
        </w:rPr>
        <w:t>a lupa</w:t>
      </w:r>
    </w:p>
    <w:p w:rsidR="009B6EF0" w:rsidRPr="00FE03C8" w:rsidRDefault="009B6EF0" w:rsidP="009B6EF0">
      <w:pPr>
        <w:ind w:left="357" w:firstLine="708"/>
        <w:contextualSpacing/>
        <w:rPr>
          <w:rFonts w:cs="Arial"/>
        </w:rPr>
      </w:pPr>
      <w:r w:rsidRPr="00FE03C8">
        <w:rPr>
          <w:rFonts w:cs="Arial"/>
        </w:rPr>
        <w:t>- Clique na aba Categorias</w:t>
      </w:r>
    </w:p>
    <w:p w:rsidR="009B6EF0" w:rsidRPr="00FE03C8" w:rsidRDefault="009B6EF0" w:rsidP="009B6EF0">
      <w:pPr>
        <w:ind w:left="357" w:firstLine="708"/>
        <w:contextualSpacing/>
        <w:rPr>
          <w:rFonts w:cs="Arial"/>
        </w:rPr>
      </w:pPr>
      <w:r w:rsidRPr="00FE03C8">
        <w:rPr>
          <w:rFonts w:cs="Arial"/>
        </w:rPr>
        <w:t xml:space="preserve">- </w:t>
      </w:r>
      <w:r w:rsidRPr="00FE03C8">
        <w:rPr>
          <w:rStyle w:val="hps"/>
          <w:rFonts w:cs="Arial"/>
        </w:rPr>
        <w:t xml:space="preserve">Selecione e clique na opção </w:t>
      </w:r>
      <w:r>
        <w:rPr>
          <w:rStyle w:val="hps"/>
          <w:rFonts w:cs="Arial"/>
        </w:rPr>
        <w:t>desejada</w:t>
      </w:r>
      <w:r w:rsidRPr="00FE03C8">
        <w:rPr>
          <w:rFonts w:cs="Arial"/>
        </w:rPr>
        <w:t xml:space="preserve"> (Process</w:t>
      </w:r>
      <w:r>
        <w:rPr>
          <w:rFonts w:cs="Arial"/>
        </w:rPr>
        <w:t>o</w:t>
      </w:r>
      <w:r w:rsidRPr="00FE03C8">
        <w:rPr>
          <w:rFonts w:cs="Arial"/>
        </w:rPr>
        <w:t xml:space="preserve">, </w:t>
      </w:r>
      <w:r w:rsidR="002363B6" w:rsidRPr="00FE03C8">
        <w:rPr>
          <w:rFonts w:cs="Arial"/>
        </w:rPr>
        <w:t>Produç</w:t>
      </w:r>
      <w:r w:rsidR="002363B6">
        <w:rPr>
          <w:rFonts w:cs="Arial"/>
        </w:rPr>
        <w:t>ão</w:t>
      </w:r>
      <w:r w:rsidRPr="00FE03C8">
        <w:rPr>
          <w:rFonts w:cs="Arial"/>
        </w:rPr>
        <w:t xml:space="preserve"> </w:t>
      </w:r>
      <w:r w:rsidR="002363B6">
        <w:rPr>
          <w:rFonts w:cs="Arial"/>
        </w:rPr>
        <w:t>ou</w:t>
      </w:r>
      <w:r w:rsidRPr="00FE03C8">
        <w:rPr>
          <w:rFonts w:cs="Arial"/>
        </w:rPr>
        <w:t xml:space="preserve"> Rece</w:t>
      </w:r>
      <w:r>
        <w:rPr>
          <w:rFonts w:cs="Arial"/>
        </w:rPr>
        <w:t>bimento</w:t>
      </w:r>
      <w:r w:rsidRPr="00FE03C8">
        <w:rPr>
          <w:rFonts w:cs="Arial"/>
        </w:rPr>
        <w:t>)</w:t>
      </w:r>
      <w:r>
        <w:rPr>
          <w:rFonts w:cs="Arial"/>
        </w:rPr>
        <w:t xml:space="preserve"> para editar</w:t>
      </w:r>
    </w:p>
    <w:p w:rsidR="009B6EF0" w:rsidRPr="00254558" w:rsidRDefault="009B6EF0" w:rsidP="009B6EF0">
      <w:pPr>
        <w:ind w:left="357" w:firstLine="708"/>
        <w:contextualSpacing/>
        <w:rPr>
          <w:rFonts w:cs="Arial"/>
        </w:rPr>
      </w:pPr>
      <w:r w:rsidRPr="00254558">
        <w:rPr>
          <w:rFonts w:cs="Arial"/>
        </w:rPr>
        <w:t xml:space="preserve">- Ou clique no botão Criar ou Apagar </w:t>
      </w:r>
    </w:p>
    <w:p w:rsidR="009B6EF0" w:rsidRPr="00254558" w:rsidRDefault="009B6EF0" w:rsidP="009B6EF0">
      <w:pPr>
        <w:ind w:left="357" w:firstLine="708"/>
        <w:contextualSpacing/>
        <w:rPr>
          <w:rFonts w:cs="Arial"/>
        </w:rPr>
      </w:pPr>
    </w:p>
    <w:p w:rsidR="009B6EF0" w:rsidRPr="006A1840" w:rsidRDefault="009B6EF0" w:rsidP="009B6EF0">
      <w:pPr>
        <w:ind w:left="708"/>
        <w:contextualSpacing/>
        <w:rPr>
          <w:rFonts w:cs="Arial"/>
        </w:rPr>
      </w:pPr>
      <w:r w:rsidRPr="004D37B7">
        <w:rPr>
          <w:rFonts w:cs="Arial"/>
        </w:rPr>
        <w:t xml:space="preserve">- A definição do fluxo do processo demonstrará como ele irá processar o </w:t>
      </w:r>
      <w:r w:rsidRPr="004D37B7">
        <w:rPr>
          <w:rStyle w:val="hps"/>
          <w:rFonts w:cs="Arial"/>
        </w:rPr>
        <w:t xml:space="preserve">fluxo de produção </w:t>
      </w:r>
    </w:p>
    <w:p w:rsidR="009B6EF0" w:rsidRPr="006A1840" w:rsidRDefault="009B6EF0" w:rsidP="009B6EF0">
      <w:pPr>
        <w:ind w:left="708"/>
        <w:contextualSpacing/>
        <w:rPr>
          <w:rFonts w:cs="Arial"/>
        </w:rPr>
      </w:pPr>
    </w:p>
    <w:p w:rsidR="007B68CF" w:rsidRDefault="007B68CF" w:rsidP="007B68CF"/>
    <w:p w:rsidR="00D0116A" w:rsidRPr="00D0116A" w:rsidRDefault="00D0116A" w:rsidP="00D0116A">
      <w:pPr>
        <w:pStyle w:val="PargrafodaLista"/>
        <w:keepNext/>
        <w:numPr>
          <w:ilvl w:val="0"/>
          <w:numId w:val="2"/>
        </w:numPr>
        <w:spacing w:before="240" w:after="60" w:line="276" w:lineRule="auto"/>
        <w:outlineLvl w:val="1"/>
        <w:rPr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28" w:name="_Toc498347915"/>
      <w:bookmarkStart w:id="29" w:name="_Toc504745833"/>
      <w:bookmarkStart w:id="30" w:name="_Toc504745871"/>
      <w:bookmarkEnd w:id="29"/>
      <w:bookmarkEnd w:id="30"/>
    </w:p>
    <w:p w:rsidR="00D0116A" w:rsidRPr="00D0116A" w:rsidRDefault="00D0116A" w:rsidP="00D0116A">
      <w:pPr>
        <w:pStyle w:val="PargrafodaLista"/>
        <w:keepNext/>
        <w:numPr>
          <w:ilvl w:val="0"/>
          <w:numId w:val="2"/>
        </w:numPr>
        <w:spacing w:before="240" w:after="60" w:line="276" w:lineRule="auto"/>
        <w:outlineLvl w:val="1"/>
        <w:rPr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31" w:name="_Toc504745834"/>
      <w:bookmarkStart w:id="32" w:name="_Toc504745872"/>
      <w:bookmarkEnd w:id="31"/>
      <w:bookmarkEnd w:id="32"/>
    </w:p>
    <w:p w:rsidR="00D0116A" w:rsidRPr="00D0116A" w:rsidRDefault="00D0116A" w:rsidP="00D0116A">
      <w:pPr>
        <w:pStyle w:val="PargrafodaLista"/>
        <w:keepNext/>
        <w:numPr>
          <w:ilvl w:val="0"/>
          <w:numId w:val="2"/>
        </w:numPr>
        <w:spacing w:before="240" w:after="60" w:line="276" w:lineRule="auto"/>
        <w:outlineLvl w:val="1"/>
        <w:rPr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33" w:name="_Toc504745835"/>
      <w:bookmarkStart w:id="34" w:name="_Toc504745873"/>
      <w:bookmarkEnd w:id="33"/>
      <w:bookmarkEnd w:id="34"/>
    </w:p>
    <w:p w:rsidR="00D0116A" w:rsidRPr="00D0116A" w:rsidRDefault="00D0116A" w:rsidP="00D0116A">
      <w:pPr>
        <w:pStyle w:val="PargrafodaLista"/>
        <w:keepNext/>
        <w:numPr>
          <w:ilvl w:val="1"/>
          <w:numId w:val="2"/>
        </w:numPr>
        <w:spacing w:before="240" w:after="60" w:line="276" w:lineRule="auto"/>
        <w:outlineLvl w:val="1"/>
        <w:rPr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35" w:name="_Toc504745836"/>
      <w:bookmarkStart w:id="36" w:name="_Toc504745874"/>
      <w:bookmarkEnd w:id="35"/>
      <w:bookmarkEnd w:id="36"/>
    </w:p>
    <w:p w:rsidR="00D0116A" w:rsidRPr="003833CA" w:rsidRDefault="00D0116A" w:rsidP="00D0116A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</w:rPr>
      </w:pPr>
      <w:bookmarkStart w:id="37" w:name="_Toc504745875"/>
      <w:r w:rsidRPr="003833CA">
        <w:rPr>
          <w:rFonts w:ascii="Arial" w:hAnsi="Arial" w:cs="Arial"/>
        </w:rPr>
        <w:t>Para criar fase do f</w:t>
      </w:r>
      <w:r>
        <w:rPr>
          <w:rFonts w:ascii="Arial" w:hAnsi="Arial" w:cs="Arial"/>
        </w:rPr>
        <w:t>luxo de processo</w:t>
      </w:r>
      <w:bookmarkEnd w:id="28"/>
      <w:bookmarkEnd w:id="37"/>
    </w:p>
    <w:p w:rsidR="00D0116A" w:rsidRPr="003833CA" w:rsidRDefault="00D0116A" w:rsidP="00D0116A">
      <w:pPr>
        <w:pStyle w:val="SemEspaamento"/>
        <w:rPr>
          <w:rFonts w:ascii="Arial" w:hAnsi="Arial" w:cs="Arial"/>
        </w:rPr>
      </w:pPr>
    </w:p>
    <w:p w:rsidR="00D0116A" w:rsidRPr="00087F80" w:rsidRDefault="00D0116A" w:rsidP="00D0116A">
      <w:pPr>
        <w:pStyle w:val="SemEspaamento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Digite a transação PFLOW na caixa de pesquisa</w:t>
      </w:r>
    </w:p>
    <w:p w:rsidR="00D0116A" w:rsidRPr="005C6440" w:rsidRDefault="00D0116A" w:rsidP="00D0116A">
      <w:pPr>
        <w:pStyle w:val="SemEspaamento"/>
        <w:numPr>
          <w:ilvl w:val="1"/>
          <w:numId w:val="45"/>
        </w:numPr>
        <w:ind w:left="1418" w:hanging="360"/>
        <w:rPr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D0116A" w:rsidRPr="003833CA" w:rsidRDefault="00D0116A" w:rsidP="00D0116A">
      <w:pPr>
        <w:pStyle w:val="SemEspaamento"/>
        <w:rPr>
          <w:rFonts w:ascii="Arial" w:hAnsi="Arial" w:cs="Arial"/>
          <w:szCs w:val="18"/>
        </w:rPr>
      </w:pPr>
    </w:p>
    <w:p w:rsidR="00D0116A" w:rsidRDefault="00D0116A" w:rsidP="00D0116A">
      <w:pPr>
        <w:pStyle w:val="SemEspaamento"/>
        <w:numPr>
          <w:ilvl w:val="0"/>
          <w:numId w:val="4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aba </w:t>
      </w:r>
      <w:proofErr w:type="spellStart"/>
      <w:r>
        <w:rPr>
          <w:rFonts w:ascii="Arial" w:hAnsi="Arial" w:cs="Arial"/>
          <w:lang w:val="en-US"/>
        </w:rPr>
        <w:t>Fases</w:t>
      </w:r>
      <w:proofErr w:type="spellEnd"/>
    </w:p>
    <w:p w:rsidR="00D0116A" w:rsidRPr="003833CA" w:rsidRDefault="00D0116A" w:rsidP="00D0116A">
      <w:pPr>
        <w:pStyle w:val="SemEspaamento"/>
        <w:numPr>
          <w:ilvl w:val="1"/>
          <w:numId w:val="4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D0116A" w:rsidRPr="003833CA" w:rsidRDefault="00D0116A" w:rsidP="00D0116A">
      <w:pPr>
        <w:pStyle w:val="SemEspaamento"/>
        <w:ind w:left="1069"/>
        <w:rPr>
          <w:rFonts w:ascii="Arial" w:hAnsi="Arial" w:cs="Arial"/>
          <w:lang w:val="en-US"/>
        </w:rPr>
      </w:pPr>
    </w:p>
    <w:p w:rsidR="00D0116A" w:rsidRDefault="00D0116A" w:rsidP="00D0116A">
      <w:pPr>
        <w:rPr>
          <w:rFonts w:cs="Arial"/>
          <w:noProof/>
          <w:lang w:eastAsia="pt-BR"/>
        </w:rPr>
      </w:pPr>
      <w:r>
        <w:rPr>
          <w:noProof/>
        </w:rPr>
        <w:drawing>
          <wp:inline distT="0" distB="0" distL="0" distR="0" wp14:anchorId="1DE7287D" wp14:editId="48090353">
            <wp:extent cx="5671185" cy="798195"/>
            <wp:effectExtent l="0" t="0" r="5715" b="190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Pr="00087F80" w:rsidRDefault="00D0116A" w:rsidP="00D0116A">
      <w:pPr>
        <w:rPr>
          <w:rFonts w:cs="Arial"/>
          <w:noProof/>
          <w:lang w:eastAsia="pt-BR"/>
        </w:rPr>
      </w:pPr>
    </w:p>
    <w:p w:rsidR="00D0116A" w:rsidRPr="00087F80" w:rsidRDefault="00D0116A" w:rsidP="00D0116A">
      <w:pPr>
        <w:pStyle w:val="PargrafodaLista"/>
        <w:keepNext/>
        <w:numPr>
          <w:ilvl w:val="0"/>
          <w:numId w:val="40"/>
        </w:numPr>
        <w:spacing w:before="240" w:after="60" w:line="276" w:lineRule="auto"/>
        <w:outlineLvl w:val="1"/>
        <w:rPr>
          <w:rStyle w:val="hps"/>
          <w:rFonts w:eastAsia="Times New Roman" w:cs="Arial"/>
          <w:b/>
          <w:bCs/>
          <w:iCs/>
          <w:vanish/>
          <w:color w:val="1F497D"/>
          <w:sz w:val="28"/>
          <w:szCs w:val="28"/>
          <w:lang w:val="en-US" w:eastAsia="x-none"/>
        </w:rPr>
      </w:pPr>
      <w:bookmarkStart w:id="38" w:name="_Toc378772532"/>
      <w:bookmarkStart w:id="39" w:name="_Toc378844500"/>
      <w:bookmarkStart w:id="40" w:name="_Toc378845200"/>
      <w:bookmarkStart w:id="41" w:name="_Toc379356118"/>
      <w:bookmarkStart w:id="42" w:name="_Toc498347901"/>
      <w:bookmarkStart w:id="43" w:name="_Toc498347916"/>
      <w:bookmarkStart w:id="44" w:name="_Toc504745838"/>
      <w:bookmarkStart w:id="45" w:name="_Toc504745876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D0116A" w:rsidRPr="00087F80" w:rsidRDefault="00D0116A" w:rsidP="00D0116A">
      <w:pPr>
        <w:pStyle w:val="PargrafodaLista"/>
        <w:keepNext/>
        <w:numPr>
          <w:ilvl w:val="0"/>
          <w:numId w:val="40"/>
        </w:numPr>
        <w:spacing w:before="240" w:after="60" w:line="276" w:lineRule="auto"/>
        <w:outlineLvl w:val="1"/>
        <w:rPr>
          <w:rStyle w:val="hps"/>
          <w:rFonts w:eastAsia="Times New Roman" w:cs="Arial"/>
          <w:b/>
          <w:bCs/>
          <w:iCs/>
          <w:vanish/>
          <w:color w:val="1F497D"/>
          <w:sz w:val="28"/>
          <w:szCs w:val="28"/>
          <w:lang w:val="en-US" w:eastAsia="x-none"/>
        </w:rPr>
      </w:pPr>
      <w:bookmarkStart w:id="46" w:name="_Toc378772533"/>
      <w:bookmarkStart w:id="47" w:name="_Toc378844501"/>
      <w:bookmarkStart w:id="48" w:name="_Toc378845201"/>
      <w:bookmarkStart w:id="49" w:name="_Toc379356119"/>
      <w:bookmarkStart w:id="50" w:name="_Toc498347902"/>
      <w:bookmarkStart w:id="51" w:name="_Toc498347917"/>
      <w:bookmarkStart w:id="52" w:name="_Toc504745839"/>
      <w:bookmarkStart w:id="53" w:name="_Toc504745877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D0116A" w:rsidRPr="00087F80" w:rsidRDefault="00D0116A" w:rsidP="00D0116A">
      <w:pPr>
        <w:pStyle w:val="PargrafodaLista"/>
        <w:keepNext/>
        <w:numPr>
          <w:ilvl w:val="0"/>
          <w:numId w:val="40"/>
        </w:numPr>
        <w:spacing w:before="240" w:after="60" w:line="276" w:lineRule="auto"/>
        <w:outlineLvl w:val="1"/>
        <w:rPr>
          <w:rStyle w:val="hps"/>
          <w:rFonts w:eastAsia="Times New Roman" w:cs="Arial"/>
          <w:b/>
          <w:bCs/>
          <w:iCs/>
          <w:vanish/>
          <w:color w:val="1F497D"/>
          <w:sz w:val="28"/>
          <w:szCs w:val="28"/>
          <w:lang w:val="en-US" w:eastAsia="x-none"/>
        </w:rPr>
      </w:pPr>
      <w:bookmarkStart w:id="54" w:name="_Toc378772534"/>
      <w:bookmarkStart w:id="55" w:name="_Toc378844502"/>
      <w:bookmarkStart w:id="56" w:name="_Toc378845202"/>
      <w:bookmarkStart w:id="57" w:name="_Toc379356120"/>
      <w:bookmarkStart w:id="58" w:name="_Toc498347903"/>
      <w:bookmarkStart w:id="59" w:name="_Toc498347918"/>
      <w:bookmarkStart w:id="60" w:name="_Toc504745840"/>
      <w:bookmarkStart w:id="61" w:name="_Toc504745878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D0116A" w:rsidRPr="00087F80" w:rsidRDefault="00D0116A" w:rsidP="00D0116A">
      <w:pPr>
        <w:pStyle w:val="SemEspaamento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Preencha os campos solicitados</w:t>
      </w:r>
    </w:p>
    <w:p w:rsidR="00D0116A" w:rsidRPr="00087F80" w:rsidRDefault="00D0116A" w:rsidP="00D0116A">
      <w:pPr>
        <w:pStyle w:val="PargrafodaLista"/>
        <w:numPr>
          <w:ilvl w:val="0"/>
          <w:numId w:val="41"/>
        </w:numPr>
        <w:spacing w:after="0" w:line="240" w:lineRule="auto"/>
        <w:contextualSpacing w:val="0"/>
        <w:rPr>
          <w:rFonts w:cs="Arial"/>
          <w:vanish/>
          <w:szCs w:val="18"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1"/>
        </w:numPr>
        <w:spacing w:after="0" w:line="240" w:lineRule="auto"/>
        <w:contextualSpacing w:val="0"/>
        <w:rPr>
          <w:rFonts w:cs="Arial"/>
          <w:vanish/>
          <w:szCs w:val="18"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1"/>
        </w:numPr>
        <w:spacing w:after="0" w:line="240" w:lineRule="auto"/>
        <w:contextualSpacing w:val="0"/>
        <w:rPr>
          <w:rFonts w:cs="Arial"/>
          <w:vanish/>
          <w:szCs w:val="18"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1"/>
        </w:numPr>
        <w:spacing w:after="0" w:line="240" w:lineRule="auto"/>
        <w:contextualSpacing w:val="0"/>
        <w:rPr>
          <w:rFonts w:cs="Arial"/>
          <w:vanish/>
          <w:szCs w:val="18"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1"/>
        </w:numPr>
        <w:spacing w:after="0" w:line="240" w:lineRule="auto"/>
        <w:contextualSpacing w:val="0"/>
        <w:rPr>
          <w:rFonts w:cs="Arial"/>
          <w:vanish/>
          <w:szCs w:val="18"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3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3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3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SemEspaamento"/>
        <w:numPr>
          <w:ilvl w:val="1"/>
          <w:numId w:val="43"/>
        </w:numPr>
        <w:rPr>
          <w:rStyle w:val="hps"/>
          <w:rFonts w:ascii="Arial" w:hAnsi="Arial" w:cs="Arial"/>
        </w:rPr>
      </w:pPr>
      <w:r w:rsidRPr="00087F80">
        <w:rPr>
          <w:rStyle w:val="hps"/>
          <w:rFonts w:ascii="Arial" w:hAnsi="Arial" w:cs="Arial"/>
        </w:rPr>
        <w:t>C</w:t>
      </w:r>
      <w:r>
        <w:rPr>
          <w:rStyle w:val="hps"/>
          <w:rFonts w:ascii="Arial" w:hAnsi="Arial" w:cs="Arial"/>
        </w:rPr>
        <w:t>lique no botão Salvar</w:t>
      </w:r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szCs w:val="18"/>
        </w:rPr>
      </w:pPr>
    </w:p>
    <w:p w:rsidR="00D0116A" w:rsidRDefault="00D0116A" w:rsidP="00D0116A">
      <w:pPr>
        <w:pStyle w:val="SemEspaamento"/>
        <w:rPr>
          <w:rFonts w:ascii="Arial" w:hAnsi="Arial" w:cs="Arial"/>
          <w:szCs w:val="18"/>
        </w:rPr>
      </w:pPr>
      <w:r>
        <w:rPr>
          <w:noProof/>
        </w:rPr>
        <w:drawing>
          <wp:inline distT="0" distB="0" distL="0" distR="0" wp14:anchorId="1CD15EAC" wp14:editId="2729A5F5">
            <wp:extent cx="5671185" cy="2176145"/>
            <wp:effectExtent l="0" t="0" r="571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Default="00D0116A" w:rsidP="00D0116A">
      <w:pPr>
        <w:pStyle w:val="SemEspaamento"/>
        <w:ind w:left="1080"/>
        <w:rPr>
          <w:rFonts w:ascii="Arial" w:hAnsi="Arial" w:cs="Arial"/>
          <w:color w:val="212121"/>
          <w:shd w:val="clear" w:color="auto" w:fill="FFFFFF"/>
        </w:rPr>
      </w:pPr>
      <w:r w:rsidRPr="00087F80">
        <w:rPr>
          <w:rFonts w:cs="Arial"/>
          <w:noProof/>
          <w:szCs w:val="18"/>
          <w:lang w:eastAsia="pt-BR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03D067B2" wp14:editId="6D26DA46">
                <wp:simplePos x="0" y="0"/>
                <wp:positionH relativeFrom="margin">
                  <wp:posOffset>-51435</wp:posOffset>
                </wp:positionH>
                <wp:positionV relativeFrom="paragraph">
                  <wp:posOffset>114300</wp:posOffset>
                </wp:positionV>
                <wp:extent cx="5737860" cy="876300"/>
                <wp:effectExtent l="0" t="0" r="15240" b="19050"/>
                <wp:wrapNone/>
                <wp:docPr id="455" name="Agrupar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7860" cy="876300"/>
                          <a:chOff x="1119" y="13550"/>
                          <a:chExt cx="9036" cy="1380"/>
                        </a:xfrm>
                      </wpg:grpSpPr>
                      <wps:wsp>
                        <wps:cNvPr id="45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119" y="13550"/>
                            <a:ext cx="9036" cy="13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1F497D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Picture 72" descr="http://1.bp.blogspot.com/_brsJ6hge9gY/SejZez9PQtI/AAAAAAAAB2A/HB5QfYO1icY/s400/dica+r%C3%A1p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13640"/>
                            <a:ext cx="626" cy="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1DF6D" id="Agrupar 455" o:spid="_x0000_s1026" style="position:absolute;margin-left:-4.05pt;margin-top:9pt;width:451.8pt;height:69pt;z-index:251796480;mso-position-horizontal-relative:margin" coordorigin="1119,13550" coordsize="9036,1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">
                <v:rect id="Rectangle 71" o:spid="_x0000_s1027" style="position:absolute;left:1119;top:13550;width:9036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" strokecolor="#1f497d" strokeweight="1pt">
                  <v:fill opacity="0"/>
                  <v:stroke dashstyle="dash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8" type="#_x0000_t75" alt="http://1.bp.blogspot.com/_brsJ6hge9gY/SejZez9PQtI/AAAAAAAAB2A/HB5QfYO1icY/s400/dica+r%C3%A1pida.jpg" style="position:absolute;left:1338;top:13640;width:626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">
                  <v:imagedata r:id="rId32" r:href="rId33"/>
                </v:shape>
                <w10:wrap anchorx="margin"/>
              </v:group>
            </w:pict>
          </mc:Fallback>
        </mc:AlternateContent>
      </w:r>
      <w:r>
        <w:br/>
      </w:r>
      <w:r>
        <w:rPr>
          <w:rFonts w:ascii="Arial" w:hAnsi="Arial" w:cs="Arial"/>
          <w:color w:val="212121"/>
          <w:shd w:val="clear" w:color="auto" w:fill="FFFFFF"/>
        </w:rPr>
        <w:t>Campo fase é uma sequência de número de dez</w:t>
      </w:r>
    </w:p>
    <w:p w:rsidR="00D0116A" w:rsidRPr="008E7D96" w:rsidRDefault="00D0116A" w:rsidP="00D0116A">
      <w:pPr>
        <w:pStyle w:val="SemEspaamento"/>
        <w:ind w:left="1080"/>
        <w:rPr>
          <w:rFonts w:ascii="Arial" w:hAnsi="Arial" w:cs="Arial"/>
          <w:color w:val="212121"/>
          <w:shd w:val="clear" w:color="auto" w:fill="FFFFFF"/>
        </w:rPr>
      </w:pPr>
      <w:r w:rsidRPr="008E7D96">
        <w:rPr>
          <w:rFonts w:ascii="Arial" w:hAnsi="Arial" w:cs="Arial"/>
        </w:rPr>
        <w:t xml:space="preserve">Campo FMEA </w:t>
      </w:r>
      <w:r>
        <w:rPr>
          <w:rFonts w:ascii="Arial" w:hAnsi="Arial" w:cs="Arial"/>
        </w:rPr>
        <w:t xml:space="preserve">função padrão </w:t>
      </w:r>
      <w:r w:rsidRPr="008E7D96">
        <w:rPr>
          <w:rFonts w:ascii="Arial" w:hAnsi="Arial" w:cs="Arial"/>
        </w:rPr>
        <w:t>definirá</w:t>
      </w:r>
      <w:r w:rsidRPr="008E7D96">
        <w:rPr>
          <w:rFonts w:ascii="Arial" w:hAnsi="Arial" w:cs="Arial"/>
          <w:color w:val="212121"/>
          <w:shd w:val="clear" w:color="auto" w:fill="FFFFFF"/>
        </w:rPr>
        <w:t xml:space="preserve"> a função padrão FMEA        </w:t>
      </w:r>
    </w:p>
    <w:p w:rsidR="00D0116A" w:rsidRDefault="00D0116A" w:rsidP="00D0116A">
      <w:pPr>
        <w:pStyle w:val="SemEspaamento"/>
        <w:ind w:left="1080"/>
        <w:rPr>
          <w:rFonts w:ascii="Arial" w:hAnsi="Arial" w:cs="Arial"/>
          <w:color w:val="212121"/>
          <w:shd w:val="clear" w:color="auto" w:fill="FFFFFF"/>
        </w:rPr>
      </w:pPr>
      <w:r>
        <w:rPr>
          <w:rFonts w:ascii="Arial" w:hAnsi="Arial" w:cs="Arial"/>
          <w:color w:val="212121"/>
          <w:shd w:val="clear" w:color="auto" w:fill="FFFFFF"/>
        </w:rPr>
        <w:t>Campo tipo de operação define o tipo de operação.        </w:t>
      </w:r>
    </w:p>
    <w:p w:rsidR="00D0116A" w:rsidRDefault="00D0116A" w:rsidP="00D0116A">
      <w:pPr>
        <w:pStyle w:val="SemEspaamento"/>
        <w:ind w:left="1080"/>
        <w:rPr>
          <w:rFonts w:ascii="Arial" w:hAnsi="Arial" w:cs="Arial"/>
          <w:szCs w:val="18"/>
        </w:rPr>
      </w:pPr>
      <w:r>
        <w:rPr>
          <w:rFonts w:ascii="Arial" w:hAnsi="Arial" w:cs="Arial"/>
          <w:color w:val="212121"/>
          <w:shd w:val="clear" w:color="auto" w:fill="FFFFFF"/>
        </w:rPr>
        <w:t>Campo de Fluxo Processo Sub estabelecerá um novo fluxo.</w:t>
      </w:r>
    </w:p>
    <w:p w:rsidR="00D0116A" w:rsidRDefault="00D0116A" w:rsidP="00D0116A">
      <w:pPr>
        <w:pStyle w:val="SemEspaamento"/>
        <w:rPr>
          <w:rFonts w:ascii="Arial" w:hAnsi="Arial" w:cs="Arial"/>
          <w:szCs w:val="18"/>
        </w:rPr>
      </w:pPr>
    </w:p>
    <w:p w:rsidR="009C0156" w:rsidRPr="00087F80" w:rsidRDefault="009C0156" w:rsidP="00D0116A">
      <w:pPr>
        <w:pStyle w:val="SemEspaamento"/>
        <w:rPr>
          <w:rFonts w:ascii="Arial" w:hAnsi="Arial" w:cs="Arial"/>
          <w:szCs w:val="18"/>
        </w:rPr>
      </w:pPr>
    </w:p>
    <w:p w:rsidR="00D0116A" w:rsidRPr="00DD1CD8" w:rsidRDefault="00D0116A" w:rsidP="00D0116A">
      <w:pPr>
        <w:pStyle w:val="SemEspaamento"/>
        <w:numPr>
          <w:ilvl w:val="0"/>
          <w:numId w:val="42"/>
        </w:numPr>
        <w:rPr>
          <w:rFonts w:ascii="Arial" w:hAnsi="Arial" w:cs="Arial"/>
        </w:rPr>
      </w:pPr>
      <w:r w:rsidRPr="00DD1CD8">
        <w:rPr>
          <w:rFonts w:ascii="Arial" w:hAnsi="Arial" w:cs="Arial"/>
        </w:rPr>
        <w:t>Para alterar um f</w:t>
      </w:r>
      <w:r>
        <w:rPr>
          <w:rFonts w:ascii="Arial" w:hAnsi="Arial" w:cs="Arial"/>
        </w:rPr>
        <w:t xml:space="preserve">luxo de </w:t>
      </w:r>
      <w:proofErr w:type="spellStart"/>
      <w:r>
        <w:rPr>
          <w:rFonts w:ascii="Arial" w:hAnsi="Arial" w:cs="Arial"/>
        </w:rPr>
        <w:t>processo</w:t>
      </w:r>
      <w:proofErr w:type="spellEnd"/>
      <w:r>
        <w:rPr>
          <w:rFonts w:ascii="Arial" w:hAnsi="Arial" w:cs="Arial"/>
        </w:rPr>
        <w:t xml:space="preserve"> antes de criar</w:t>
      </w:r>
    </w:p>
    <w:p w:rsidR="00D0116A" w:rsidRPr="00087F80" w:rsidRDefault="00D0116A" w:rsidP="00D0116A">
      <w:pPr>
        <w:pStyle w:val="PargrafodaLista"/>
        <w:numPr>
          <w:ilvl w:val="0"/>
          <w:numId w:val="43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DD1CD8" w:rsidRDefault="00D0116A" w:rsidP="00D0116A">
      <w:pPr>
        <w:pStyle w:val="SemEspaamento"/>
        <w:numPr>
          <w:ilvl w:val="1"/>
          <w:numId w:val="43"/>
        </w:numPr>
        <w:rPr>
          <w:rStyle w:val="hps"/>
          <w:rFonts w:ascii="Arial" w:hAnsi="Arial" w:cs="Arial"/>
        </w:rPr>
      </w:pPr>
      <w:r w:rsidRPr="00DD1CD8">
        <w:rPr>
          <w:rStyle w:val="hps"/>
          <w:rFonts w:ascii="Arial" w:hAnsi="Arial" w:cs="Arial"/>
        </w:rPr>
        <w:t>Clique no botão Salvar p</w:t>
      </w:r>
      <w:r>
        <w:rPr>
          <w:rStyle w:val="hps"/>
          <w:rFonts w:ascii="Arial" w:hAnsi="Arial" w:cs="Arial"/>
        </w:rPr>
        <w:t>ara confirmar as alterações</w:t>
      </w:r>
    </w:p>
    <w:p w:rsidR="00D0116A" w:rsidRPr="00DD1CD8" w:rsidRDefault="00D0116A" w:rsidP="00D0116A">
      <w:pPr>
        <w:pStyle w:val="SemEspaamento"/>
        <w:rPr>
          <w:rFonts w:ascii="Arial" w:hAnsi="Arial" w:cs="Arial"/>
          <w:szCs w:val="18"/>
        </w:rPr>
      </w:pPr>
    </w:p>
    <w:p w:rsidR="00D0116A" w:rsidRDefault="00D0116A" w:rsidP="00D0116A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</w:rPr>
      </w:pPr>
      <w:bookmarkStart w:id="62" w:name="_Toc498347920"/>
      <w:bookmarkStart w:id="63" w:name="_Toc504745879"/>
      <w:r w:rsidRPr="00E6780D">
        <w:rPr>
          <w:rFonts w:ascii="Arial" w:hAnsi="Arial" w:cs="Arial"/>
        </w:rPr>
        <w:t>Para criar FMEA função p</w:t>
      </w:r>
      <w:r>
        <w:rPr>
          <w:rFonts w:ascii="Arial" w:hAnsi="Arial" w:cs="Arial"/>
        </w:rPr>
        <w:t>adrão</w:t>
      </w:r>
      <w:bookmarkEnd w:id="62"/>
      <w:bookmarkEnd w:id="63"/>
    </w:p>
    <w:p w:rsidR="00D0116A" w:rsidRPr="00A87A27" w:rsidRDefault="00D0116A" w:rsidP="00D0116A"/>
    <w:p w:rsidR="00D0116A" w:rsidRPr="00087F80" w:rsidRDefault="00D0116A" w:rsidP="00D0116A">
      <w:pPr>
        <w:pStyle w:val="SemEspaamento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Digite a transação PFLOW na caixa de pesquisa</w:t>
      </w:r>
    </w:p>
    <w:p w:rsidR="00D0116A" w:rsidRDefault="00D0116A" w:rsidP="00D0116A">
      <w:pPr>
        <w:pStyle w:val="SemEspaamento"/>
        <w:numPr>
          <w:ilvl w:val="1"/>
          <w:numId w:val="46"/>
        </w:numPr>
        <w:ind w:left="1418" w:hanging="360"/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D0116A" w:rsidRDefault="00D0116A" w:rsidP="00D0116A">
      <w:pPr>
        <w:pStyle w:val="SemEspaamento"/>
        <w:rPr>
          <w:rFonts w:ascii="Arial" w:hAnsi="Arial" w:cs="Arial"/>
        </w:rPr>
      </w:pPr>
    </w:p>
    <w:p w:rsidR="00D0116A" w:rsidRPr="005D072D" w:rsidRDefault="00D0116A" w:rsidP="00D0116A">
      <w:pPr>
        <w:pStyle w:val="SemEspaamento"/>
        <w:numPr>
          <w:ilvl w:val="0"/>
          <w:numId w:val="46"/>
        </w:numPr>
        <w:rPr>
          <w:rFonts w:ascii="Arial" w:hAnsi="Arial" w:cs="Arial"/>
        </w:rPr>
      </w:pPr>
      <w:r w:rsidRPr="005D072D">
        <w:rPr>
          <w:rStyle w:val="hps"/>
          <w:rFonts w:ascii="Arial" w:hAnsi="Arial" w:cs="Arial"/>
        </w:rPr>
        <w:t>Na caixa de pesquisa</w:t>
      </w:r>
      <w:r w:rsidRPr="005D072D">
        <w:rPr>
          <w:rFonts w:ascii="Arial" w:hAnsi="Arial" w:cs="Arial"/>
        </w:rPr>
        <w:t>, digite o número de</w:t>
      </w:r>
      <w:r>
        <w:rPr>
          <w:rFonts w:ascii="Arial" w:hAnsi="Arial" w:cs="Arial"/>
        </w:rPr>
        <w:t xml:space="preserve"> PN que você deseja criar o Fluxo de Processo</w:t>
      </w:r>
      <w:r w:rsidRPr="005D072D">
        <w:rPr>
          <w:rFonts w:ascii="Arial" w:hAnsi="Arial" w:cs="Arial"/>
        </w:rPr>
        <w:t xml:space="preserve"> </w:t>
      </w:r>
    </w:p>
    <w:p w:rsidR="00D0116A" w:rsidRPr="005C6440" w:rsidRDefault="00D0116A" w:rsidP="00D0116A">
      <w:pPr>
        <w:pStyle w:val="SemEspaamento"/>
        <w:numPr>
          <w:ilvl w:val="1"/>
          <w:numId w:val="46"/>
        </w:numPr>
        <w:ind w:left="1418" w:hanging="360"/>
        <w:rPr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D0116A" w:rsidRPr="003833CA" w:rsidRDefault="00D0116A" w:rsidP="00D0116A">
      <w:pPr>
        <w:pStyle w:val="SemEspaamento"/>
        <w:rPr>
          <w:rFonts w:ascii="Arial" w:hAnsi="Arial" w:cs="Arial"/>
          <w:szCs w:val="18"/>
        </w:rPr>
      </w:pPr>
    </w:p>
    <w:p w:rsidR="00D0116A" w:rsidRDefault="00D0116A" w:rsidP="00D0116A">
      <w:pPr>
        <w:pStyle w:val="SemEspaamento"/>
        <w:numPr>
          <w:ilvl w:val="0"/>
          <w:numId w:val="4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aba </w:t>
      </w:r>
      <w:proofErr w:type="spellStart"/>
      <w:r>
        <w:rPr>
          <w:rFonts w:ascii="Arial" w:hAnsi="Arial" w:cs="Arial"/>
          <w:lang w:val="en-US"/>
        </w:rPr>
        <w:t>Fases</w:t>
      </w:r>
      <w:proofErr w:type="spellEnd"/>
    </w:p>
    <w:p w:rsidR="00D0116A" w:rsidRPr="00912430" w:rsidRDefault="00D0116A" w:rsidP="00D0116A">
      <w:pPr>
        <w:pStyle w:val="SemEspaamento"/>
        <w:numPr>
          <w:ilvl w:val="1"/>
          <w:numId w:val="47"/>
        </w:numPr>
        <w:rPr>
          <w:rFonts w:ascii="Arial" w:hAnsi="Arial" w:cs="Arial"/>
        </w:rPr>
      </w:pPr>
      <w:r w:rsidRPr="00912430">
        <w:rPr>
          <w:rFonts w:ascii="Arial" w:hAnsi="Arial" w:cs="Arial"/>
        </w:rPr>
        <w:t xml:space="preserve">Na </w:t>
      </w:r>
      <w:proofErr w:type="spellStart"/>
      <w:r w:rsidRPr="00912430">
        <w:rPr>
          <w:rFonts w:ascii="Arial" w:hAnsi="Arial" w:cs="Arial"/>
          <w:lang w:val="en-US"/>
        </w:rPr>
        <w:t>guia</w:t>
      </w:r>
      <w:proofErr w:type="spellEnd"/>
      <w:r w:rsidRPr="00912430">
        <w:rPr>
          <w:rFonts w:ascii="Arial" w:hAnsi="Arial" w:cs="Arial"/>
          <w:lang w:val="en-US"/>
        </w:rPr>
        <w:t xml:space="preserve"> FMEA </w:t>
      </w:r>
      <w:proofErr w:type="spellStart"/>
      <w:r w:rsidRPr="00912430">
        <w:rPr>
          <w:rFonts w:ascii="Arial" w:hAnsi="Arial" w:cs="Arial"/>
          <w:lang w:val="en-US"/>
        </w:rPr>
        <w:t>Função</w:t>
      </w:r>
      <w:proofErr w:type="spellEnd"/>
      <w:r w:rsidRPr="00912430">
        <w:rPr>
          <w:rFonts w:ascii="Arial" w:hAnsi="Arial" w:cs="Arial"/>
          <w:lang w:val="en-US"/>
        </w:rPr>
        <w:t xml:space="preserve"> </w:t>
      </w:r>
      <w:proofErr w:type="spellStart"/>
      <w:r w:rsidRPr="00912430">
        <w:rPr>
          <w:rFonts w:ascii="Arial" w:hAnsi="Arial" w:cs="Arial"/>
          <w:lang w:val="en-US"/>
        </w:rPr>
        <w:t>Padrão</w:t>
      </w:r>
      <w:proofErr w:type="spellEnd"/>
    </w:p>
    <w:p w:rsidR="00D0116A" w:rsidRPr="00E6780D" w:rsidRDefault="00D0116A" w:rsidP="00D0116A">
      <w:pPr>
        <w:pStyle w:val="SemEspaamento"/>
        <w:numPr>
          <w:ilvl w:val="1"/>
          <w:numId w:val="4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</w:p>
    <w:p w:rsidR="00D0116A" w:rsidRPr="00912430" w:rsidRDefault="00D0116A" w:rsidP="00D0116A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06909BA1" wp14:editId="74AF2E0D">
            <wp:extent cx="5671185" cy="738505"/>
            <wp:effectExtent l="0" t="0" r="5715" b="444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</w:p>
    <w:p w:rsidR="00D0116A" w:rsidRPr="00671B19" w:rsidRDefault="00D0116A" w:rsidP="00D0116A">
      <w:pPr>
        <w:pStyle w:val="PargrafodaLista"/>
        <w:numPr>
          <w:ilvl w:val="0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671B19" w:rsidRDefault="00D0116A" w:rsidP="00D0116A">
      <w:pPr>
        <w:pStyle w:val="PargrafodaLista"/>
        <w:numPr>
          <w:ilvl w:val="0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671B19" w:rsidRDefault="00D0116A" w:rsidP="00D0116A">
      <w:pPr>
        <w:pStyle w:val="PargrafodaLista"/>
        <w:numPr>
          <w:ilvl w:val="0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671B19" w:rsidRDefault="00D0116A" w:rsidP="00D0116A">
      <w:pPr>
        <w:pStyle w:val="PargrafodaLista"/>
        <w:numPr>
          <w:ilvl w:val="1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671B19" w:rsidRDefault="00D0116A" w:rsidP="00D0116A">
      <w:pPr>
        <w:pStyle w:val="PargrafodaLista"/>
        <w:numPr>
          <w:ilvl w:val="1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SemEspaamento"/>
        <w:numPr>
          <w:ilvl w:val="1"/>
          <w:numId w:val="44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Preencha os campos solicitados</w:t>
      </w:r>
    </w:p>
    <w:p w:rsidR="00D0116A" w:rsidRPr="00A87A27" w:rsidRDefault="00D0116A" w:rsidP="00D0116A">
      <w:pPr>
        <w:pStyle w:val="SemEspaamento"/>
        <w:numPr>
          <w:ilvl w:val="1"/>
          <w:numId w:val="44"/>
        </w:numPr>
        <w:rPr>
          <w:rStyle w:val="hps"/>
          <w:rFonts w:ascii="Arial" w:hAnsi="Arial" w:cs="Arial"/>
          <w:lang w:val="en-US"/>
        </w:rPr>
      </w:pPr>
      <w:r>
        <w:rPr>
          <w:rStyle w:val="hps"/>
          <w:rFonts w:ascii="Arial" w:hAnsi="Arial" w:cs="Arial"/>
          <w:lang w:val="en-US"/>
        </w:rPr>
        <w:t xml:space="preserve">Clique no </w:t>
      </w:r>
      <w:proofErr w:type="spellStart"/>
      <w:r>
        <w:rPr>
          <w:rStyle w:val="hps"/>
          <w:rFonts w:ascii="Arial" w:hAnsi="Arial" w:cs="Arial"/>
          <w:lang w:val="en-US"/>
        </w:rPr>
        <w:t>botão</w:t>
      </w:r>
      <w:proofErr w:type="spellEnd"/>
      <w:r>
        <w:rPr>
          <w:rStyle w:val="hps"/>
          <w:rFonts w:ascii="Arial" w:hAnsi="Arial" w:cs="Arial"/>
          <w:lang w:val="en-US"/>
        </w:rPr>
        <w:t xml:space="preserve"> </w:t>
      </w:r>
      <w:proofErr w:type="spellStart"/>
      <w:r>
        <w:rPr>
          <w:rStyle w:val="hps"/>
          <w:rFonts w:ascii="Arial" w:hAnsi="Arial" w:cs="Arial"/>
          <w:lang w:val="en-US"/>
        </w:rPr>
        <w:t>Salvar</w:t>
      </w:r>
      <w:proofErr w:type="spellEnd"/>
    </w:p>
    <w:p w:rsidR="00D0116A" w:rsidRPr="00A87A27" w:rsidRDefault="00D0116A" w:rsidP="00D0116A">
      <w:pPr>
        <w:pStyle w:val="SemEspaamento"/>
        <w:rPr>
          <w:rFonts w:ascii="Arial" w:hAnsi="Arial" w:cs="Arial"/>
          <w:noProof/>
          <w:lang w:val="en-US" w:eastAsia="pt-BR"/>
        </w:rPr>
      </w:pPr>
    </w:p>
    <w:p w:rsidR="00D0116A" w:rsidRPr="00087F80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>
        <w:rPr>
          <w:noProof/>
        </w:rPr>
        <w:lastRenderedPageBreak/>
        <w:drawing>
          <wp:inline distT="0" distB="0" distL="0" distR="0" wp14:anchorId="7F869C42" wp14:editId="6A2593C6">
            <wp:extent cx="5671185" cy="1177290"/>
            <wp:effectExtent l="0" t="0" r="5715" b="381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  <w:r w:rsidRPr="00087F80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798528" behindDoc="0" locked="0" layoutInCell="1" allowOverlap="1" wp14:anchorId="3EA30040" wp14:editId="0E4D719E">
            <wp:simplePos x="0" y="0"/>
            <wp:positionH relativeFrom="column">
              <wp:posOffset>161290</wp:posOffset>
            </wp:positionH>
            <wp:positionV relativeFrom="paragraph">
              <wp:posOffset>66675</wp:posOffset>
            </wp:positionV>
            <wp:extent cx="366396" cy="396978"/>
            <wp:effectExtent l="0" t="0" r="0" b="3175"/>
            <wp:wrapNone/>
            <wp:docPr id="57" name="Imagem 57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36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6" cy="396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F80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C0C701F" wp14:editId="1436382C">
                <wp:simplePos x="0" y="0"/>
                <wp:positionH relativeFrom="column">
                  <wp:posOffset>40005</wp:posOffset>
                </wp:positionH>
                <wp:positionV relativeFrom="paragraph">
                  <wp:posOffset>9525</wp:posOffset>
                </wp:positionV>
                <wp:extent cx="5566410" cy="510540"/>
                <wp:effectExtent l="0" t="0" r="15240" b="22860"/>
                <wp:wrapNone/>
                <wp:docPr id="56" name="Retângu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6410" cy="5105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D96FB" id="Retângulo 56" o:spid="_x0000_s1026" style="position:absolute;margin-left:3.15pt;margin-top:.75pt;width:438.3pt;height:40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" strokecolor="#1f497d" strokeweight="1pt">
                <v:fill opacity="0"/>
                <v:stroke dashstyle="dash"/>
              </v:rect>
            </w:pict>
          </mc:Fallback>
        </mc:AlternateContent>
      </w:r>
    </w:p>
    <w:p w:rsidR="00D0116A" w:rsidRPr="00254558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  <w:r w:rsidRPr="00A87A27">
        <w:rPr>
          <w:rFonts w:ascii="Arial" w:hAnsi="Arial" w:cs="Arial"/>
          <w:noProof/>
          <w:lang w:eastAsia="pt-BR"/>
        </w:rPr>
        <w:t xml:space="preserve">Para apagar FMEA selecione o item e </w:t>
      </w:r>
      <w:r>
        <w:rPr>
          <w:rFonts w:ascii="Arial" w:hAnsi="Arial" w:cs="Arial"/>
          <w:noProof/>
          <w:lang w:eastAsia="pt-BR"/>
        </w:rPr>
        <w:t xml:space="preserve">inclua uma razão. </w:t>
      </w:r>
    </w:p>
    <w:p w:rsidR="00D0116A" w:rsidRPr="00254558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</w:p>
    <w:p w:rsidR="00D0116A" w:rsidRPr="00087F80" w:rsidRDefault="00D0116A" w:rsidP="00D0116A">
      <w:pPr>
        <w:pStyle w:val="Ttulo2"/>
        <w:keepLines w:val="0"/>
        <w:numPr>
          <w:ilvl w:val="1"/>
          <w:numId w:val="2"/>
        </w:numPr>
        <w:spacing w:before="240" w:after="60" w:line="276" w:lineRule="auto"/>
        <w:contextualSpacing/>
        <w:rPr>
          <w:rFonts w:ascii="Arial" w:hAnsi="Arial" w:cs="Arial"/>
          <w:lang w:val="en-US"/>
        </w:rPr>
      </w:pPr>
      <w:bookmarkStart w:id="64" w:name="_Toc498347921"/>
      <w:bookmarkStart w:id="65" w:name="_Toc504745880"/>
      <w:proofErr w:type="spellStart"/>
      <w:r w:rsidRPr="00087F80">
        <w:rPr>
          <w:rFonts w:ascii="Arial" w:hAnsi="Arial" w:cs="Arial"/>
          <w:lang w:val="en-US"/>
        </w:rPr>
        <w:t>Depend</w:t>
      </w:r>
      <w:r>
        <w:rPr>
          <w:rFonts w:ascii="Arial" w:hAnsi="Arial" w:cs="Arial"/>
          <w:lang w:val="en-US"/>
        </w:rPr>
        <w:t>ência</w:t>
      </w:r>
      <w:proofErr w:type="spellEnd"/>
      <w:r>
        <w:rPr>
          <w:rFonts w:ascii="Arial" w:hAnsi="Arial" w:cs="Arial"/>
          <w:lang w:val="en-US"/>
        </w:rPr>
        <w:t xml:space="preserve"> do </w:t>
      </w:r>
      <w:proofErr w:type="spellStart"/>
      <w:r>
        <w:rPr>
          <w:rFonts w:ascii="Arial" w:hAnsi="Arial" w:cs="Arial"/>
          <w:lang w:val="en-US"/>
        </w:rPr>
        <w:t>Fluxo</w:t>
      </w:r>
      <w:proofErr w:type="spellEnd"/>
      <w:r>
        <w:rPr>
          <w:rFonts w:ascii="Arial" w:hAnsi="Arial" w:cs="Arial"/>
          <w:lang w:val="en-US"/>
        </w:rPr>
        <w:t xml:space="preserve"> de </w:t>
      </w:r>
      <w:proofErr w:type="spellStart"/>
      <w:r>
        <w:rPr>
          <w:rFonts w:ascii="Arial" w:hAnsi="Arial" w:cs="Arial"/>
          <w:lang w:val="en-US"/>
        </w:rPr>
        <w:t>Processo</w:t>
      </w:r>
      <w:bookmarkEnd w:id="64"/>
      <w:bookmarkEnd w:id="65"/>
      <w:proofErr w:type="spellEnd"/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</w:p>
    <w:p w:rsidR="00D0116A" w:rsidRPr="00087F80" w:rsidRDefault="00D0116A" w:rsidP="00D0116A">
      <w:pPr>
        <w:pStyle w:val="SemEspaamento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Digite a transação PFLOW na caixa de pesquisa</w:t>
      </w:r>
    </w:p>
    <w:p w:rsidR="00D0116A" w:rsidRDefault="00D0116A" w:rsidP="00D0116A">
      <w:pPr>
        <w:pStyle w:val="SemEspaamento"/>
        <w:numPr>
          <w:ilvl w:val="1"/>
          <w:numId w:val="48"/>
        </w:numPr>
        <w:ind w:left="1418" w:hanging="360"/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D0116A" w:rsidRDefault="00D0116A" w:rsidP="00D0116A">
      <w:pPr>
        <w:pStyle w:val="SemEspaamento"/>
        <w:rPr>
          <w:rFonts w:ascii="Arial" w:hAnsi="Arial" w:cs="Arial"/>
        </w:rPr>
      </w:pPr>
    </w:p>
    <w:p w:rsidR="00D0116A" w:rsidRPr="005D072D" w:rsidRDefault="00D0116A" w:rsidP="00D0116A">
      <w:pPr>
        <w:pStyle w:val="SemEspaamento"/>
        <w:numPr>
          <w:ilvl w:val="0"/>
          <w:numId w:val="48"/>
        </w:numPr>
        <w:rPr>
          <w:rFonts w:ascii="Arial" w:hAnsi="Arial" w:cs="Arial"/>
        </w:rPr>
      </w:pPr>
      <w:r w:rsidRPr="005D072D">
        <w:rPr>
          <w:rStyle w:val="hps"/>
          <w:rFonts w:ascii="Arial" w:hAnsi="Arial" w:cs="Arial"/>
        </w:rPr>
        <w:t>Na caixa de pesquisa</w:t>
      </w:r>
      <w:r w:rsidRPr="005D072D">
        <w:rPr>
          <w:rFonts w:ascii="Arial" w:hAnsi="Arial" w:cs="Arial"/>
        </w:rPr>
        <w:t>, digite o número de</w:t>
      </w:r>
      <w:r>
        <w:rPr>
          <w:rFonts w:ascii="Arial" w:hAnsi="Arial" w:cs="Arial"/>
        </w:rPr>
        <w:t xml:space="preserve"> PN que você deseja criar o Fluxo de Processo</w:t>
      </w:r>
      <w:r w:rsidRPr="005D072D">
        <w:rPr>
          <w:rFonts w:ascii="Arial" w:hAnsi="Arial" w:cs="Arial"/>
        </w:rPr>
        <w:t xml:space="preserve"> </w:t>
      </w:r>
    </w:p>
    <w:p w:rsidR="00D0116A" w:rsidRPr="005C6440" w:rsidRDefault="00D0116A" w:rsidP="00D0116A">
      <w:pPr>
        <w:pStyle w:val="SemEspaamento"/>
        <w:numPr>
          <w:ilvl w:val="1"/>
          <w:numId w:val="48"/>
        </w:numPr>
        <w:ind w:left="1418" w:hanging="360"/>
        <w:rPr>
          <w:rFonts w:ascii="Arial" w:hAnsi="Arial" w:cs="Arial"/>
        </w:rPr>
      </w:pPr>
      <w:r>
        <w:rPr>
          <w:rStyle w:val="hps"/>
          <w:rFonts w:ascii="Arial" w:hAnsi="Arial" w:cs="Arial"/>
        </w:rPr>
        <w:t>Pressione</w:t>
      </w:r>
      <w:r w:rsidRPr="005C6440">
        <w:rPr>
          <w:rStyle w:val="hps"/>
          <w:rFonts w:ascii="Arial" w:hAnsi="Arial" w:cs="Arial"/>
        </w:rPr>
        <w:t xml:space="preserve"> </w:t>
      </w:r>
      <w:proofErr w:type="spellStart"/>
      <w:r w:rsidRPr="005C6440">
        <w:rPr>
          <w:rStyle w:val="hps"/>
          <w:rFonts w:ascii="Arial" w:hAnsi="Arial" w:cs="Arial"/>
        </w:rPr>
        <w:t>Enter</w:t>
      </w:r>
      <w:proofErr w:type="spellEnd"/>
      <w:r w:rsidRPr="005C6440">
        <w:rPr>
          <w:rStyle w:val="hps"/>
          <w:rFonts w:ascii="Arial" w:hAnsi="Arial" w:cs="Arial"/>
        </w:rPr>
        <w:t xml:space="preserve"> ou clique n</w:t>
      </w:r>
      <w:r>
        <w:rPr>
          <w:rStyle w:val="hps"/>
          <w:rFonts w:ascii="Arial" w:hAnsi="Arial" w:cs="Arial"/>
        </w:rPr>
        <w:t>a lupa</w:t>
      </w:r>
    </w:p>
    <w:p w:rsidR="00D0116A" w:rsidRPr="003833CA" w:rsidRDefault="00D0116A" w:rsidP="00D0116A">
      <w:pPr>
        <w:pStyle w:val="SemEspaamento"/>
        <w:rPr>
          <w:rFonts w:ascii="Arial" w:hAnsi="Arial" w:cs="Arial"/>
          <w:szCs w:val="18"/>
        </w:rPr>
      </w:pPr>
    </w:p>
    <w:p w:rsidR="00D0116A" w:rsidRPr="00A87A27" w:rsidRDefault="00D0116A" w:rsidP="00D0116A">
      <w:pPr>
        <w:pStyle w:val="SemEspaamento"/>
        <w:numPr>
          <w:ilvl w:val="0"/>
          <w:numId w:val="49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aba </w:t>
      </w:r>
      <w:proofErr w:type="spellStart"/>
      <w:r>
        <w:rPr>
          <w:rFonts w:ascii="Arial" w:hAnsi="Arial" w:cs="Arial"/>
          <w:lang w:val="en-US"/>
        </w:rPr>
        <w:t>Dependência</w:t>
      </w:r>
      <w:proofErr w:type="spellEnd"/>
    </w:p>
    <w:p w:rsidR="00D0116A" w:rsidRPr="00E6780D" w:rsidRDefault="00D0116A" w:rsidP="00D0116A">
      <w:pPr>
        <w:pStyle w:val="SemEspaamento"/>
        <w:numPr>
          <w:ilvl w:val="1"/>
          <w:numId w:val="49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Clique no </w:t>
      </w:r>
      <w:proofErr w:type="spellStart"/>
      <w:r>
        <w:rPr>
          <w:rFonts w:ascii="Arial" w:hAnsi="Arial" w:cs="Arial"/>
          <w:lang w:val="en-US"/>
        </w:rPr>
        <w:t>botão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Criar</w:t>
      </w:r>
      <w:proofErr w:type="spellEnd"/>
    </w:p>
    <w:p w:rsidR="00D0116A" w:rsidRPr="00087F80" w:rsidRDefault="00D0116A" w:rsidP="00D0116A">
      <w:pPr>
        <w:pStyle w:val="SemEspaamento"/>
        <w:rPr>
          <w:rFonts w:ascii="Arial" w:hAnsi="Arial" w:cs="Arial"/>
          <w:szCs w:val="18"/>
          <w:lang w:val="en-US"/>
        </w:rPr>
      </w:pPr>
    </w:p>
    <w:p w:rsidR="00D0116A" w:rsidRPr="00087F80" w:rsidRDefault="00D0116A" w:rsidP="00D0116A">
      <w:pPr>
        <w:pStyle w:val="SemEspaamento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F159A77" wp14:editId="7AD3C70E">
            <wp:extent cx="5671185" cy="871220"/>
            <wp:effectExtent l="0" t="0" r="5715" b="508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Pr="00087F80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 w:rsidRPr="00087F80">
        <w:rPr>
          <w:rFonts w:ascii="Arial" w:hAnsi="Arial" w:cs="Arial"/>
          <w:noProof/>
          <w:lang w:val="en-US" w:eastAsia="pt-BR"/>
        </w:rPr>
        <w:t xml:space="preserve">                 </w:t>
      </w:r>
    </w:p>
    <w:p w:rsidR="00D0116A" w:rsidRPr="00A87A27" w:rsidRDefault="00D0116A" w:rsidP="00D0116A">
      <w:pPr>
        <w:pStyle w:val="SemEspaamento"/>
        <w:numPr>
          <w:ilvl w:val="0"/>
          <w:numId w:val="49"/>
        </w:numPr>
        <w:rPr>
          <w:rFonts w:ascii="Arial" w:hAnsi="Arial" w:cs="Arial"/>
          <w:noProof/>
          <w:lang w:eastAsia="pt-BR"/>
        </w:rPr>
      </w:pPr>
      <w:r w:rsidRPr="00A87A27">
        <w:rPr>
          <w:rFonts w:ascii="Arial" w:hAnsi="Arial" w:cs="Arial"/>
          <w:szCs w:val="18"/>
        </w:rPr>
        <w:t>Clique na linha fase do Fluxo de Processo e escolha a dependência</w:t>
      </w:r>
    </w:p>
    <w:p w:rsidR="00D0116A" w:rsidRPr="00087F80" w:rsidRDefault="00D0116A" w:rsidP="00D0116A">
      <w:pPr>
        <w:pStyle w:val="SemEspaamento"/>
        <w:numPr>
          <w:ilvl w:val="1"/>
          <w:numId w:val="49"/>
        </w:numPr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Clique no botão Salvar</w:t>
      </w:r>
    </w:p>
    <w:p w:rsidR="00D0116A" w:rsidRPr="00A87A27" w:rsidRDefault="00D0116A" w:rsidP="00D0116A">
      <w:pPr>
        <w:pStyle w:val="SemEspaamento"/>
        <w:rPr>
          <w:rFonts w:ascii="Arial" w:hAnsi="Arial" w:cs="Arial"/>
          <w:szCs w:val="18"/>
        </w:rPr>
      </w:pPr>
    </w:p>
    <w:p w:rsidR="00D0116A" w:rsidRPr="00087F80" w:rsidRDefault="00D0116A" w:rsidP="00D0116A">
      <w:pPr>
        <w:pStyle w:val="PargrafodaLista"/>
        <w:numPr>
          <w:ilvl w:val="0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PargrafodaLista"/>
        <w:numPr>
          <w:ilvl w:val="0"/>
          <w:numId w:val="44"/>
        </w:numPr>
        <w:spacing w:after="0" w:line="240" w:lineRule="auto"/>
        <w:contextualSpacing w:val="0"/>
        <w:rPr>
          <w:rStyle w:val="hps"/>
          <w:rFonts w:cs="Arial"/>
          <w:vanish/>
          <w:lang w:eastAsia="x-none"/>
        </w:rPr>
      </w:pPr>
    </w:p>
    <w:p w:rsidR="00D0116A" w:rsidRPr="00087F80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>
        <w:rPr>
          <w:noProof/>
        </w:rPr>
        <w:drawing>
          <wp:inline distT="0" distB="0" distL="0" distR="0" wp14:anchorId="29885FCB" wp14:editId="6FCFC463">
            <wp:extent cx="5671185" cy="937895"/>
            <wp:effectExtent l="0" t="0" r="571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Pr="00087F80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</w:p>
    <w:p w:rsidR="00D0116A" w:rsidRPr="00087F80" w:rsidRDefault="00D0116A" w:rsidP="00D0116A">
      <w:pPr>
        <w:pStyle w:val="SemEspaamento"/>
        <w:ind w:left="1080"/>
        <w:rPr>
          <w:rFonts w:ascii="Arial" w:hAnsi="Arial" w:cs="Arial"/>
          <w:noProof/>
          <w:lang w:eastAsia="pt-BR"/>
        </w:rPr>
      </w:pPr>
      <w:r w:rsidRPr="00087F80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0ADFB69" wp14:editId="7D929EEB">
                <wp:simplePos x="0" y="0"/>
                <wp:positionH relativeFrom="margin">
                  <wp:posOffset>146685</wp:posOffset>
                </wp:positionH>
                <wp:positionV relativeFrom="paragraph">
                  <wp:posOffset>35560</wp:posOffset>
                </wp:positionV>
                <wp:extent cx="5471160" cy="420370"/>
                <wp:effectExtent l="0" t="0" r="15240" b="17780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1160" cy="4203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85452" id="Retângulo 20" o:spid="_x0000_s1026" style="position:absolute;margin-left:11.55pt;margin-top:2.8pt;width:430.8pt;height:33.1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" strokecolor="#1f497d" strokeweight="1pt">
                <v:fill opacity="0"/>
                <v:stroke dashstyle="dash"/>
                <w10:wrap anchorx="margin"/>
              </v:rect>
            </w:pict>
          </mc:Fallback>
        </mc:AlternateContent>
      </w:r>
      <w:r w:rsidRPr="00087F80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799552" behindDoc="0" locked="0" layoutInCell="1" allowOverlap="1" wp14:anchorId="7CE78AEA" wp14:editId="59C9226D">
            <wp:simplePos x="0" y="0"/>
            <wp:positionH relativeFrom="column">
              <wp:posOffset>294640</wp:posOffset>
            </wp:positionH>
            <wp:positionV relativeFrom="paragraph">
              <wp:posOffset>47892</wp:posOffset>
            </wp:positionV>
            <wp:extent cx="351156" cy="380466"/>
            <wp:effectExtent l="0" t="0" r="0" b="635"/>
            <wp:wrapNone/>
            <wp:docPr id="45" name="Imagem 45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39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3" cy="38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16A" w:rsidRPr="00A87A27" w:rsidRDefault="00D0116A" w:rsidP="00D0116A">
      <w:pPr>
        <w:pStyle w:val="SemEspaamento"/>
        <w:ind w:left="1080" w:firstLine="336"/>
        <w:rPr>
          <w:rFonts w:ascii="Arial" w:hAnsi="Arial" w:cs="Arial"/>
          <w:noProof/>
          <w:lang w:eastAsia="pt-BR"/>
        </w:rPr>
      </w:pPr>
      <w:r w:rsidRPr="00A87A27">
        <w:rPr>
          <w:rStyle w:val="hps"/>
          <w:rFonts w:ascii="Arial" w:hAnsi="Arial" w:cs="Arial"/>
        </w:rPr>
        <w:t>O usuário define a dependência</w:t>
      </w:r>
      <w:r w:rsidRPr="00A87A27">
        <w:rPr>
          <w:rStyle w:val="shorttext"/>
          <w:rFonts w:ascii="Arial" w:hAnsi="Arial" w:cs="Arial"/>
        </w:rPr>
        <w:t>.</w:t>
      </w:r>
    </w:p>
    <w:p w:rsidR="00D0116A" w:rsidRPr="00A87A27" w:rsidRDefault="00D0116A" w:rsidP="00D0116A">
      <w:pPr>
        <w:rPr>
          <w:rFonts w:cs="Arial"/>
        </w:rPr>
      </w:pPr>
      <w:r w:rsidRPr="00A87A27">
        <w:rPr>
          <w:rFonts w:cs="Arial"/>
          <w:lang w:eastAsia="x-none"/>
        </w:rPr>
        <w:t xml:space="preserve">      </w:t>
      </w:r>
      <w:r w:rsidRPr="00A87A27">
        <w:rPr>
          <w:rFonts w:cs="Arial"/>
        </w:rPr>
        <w:t xml:space="preserve">      </w:t>
      </w:r>
    </w:p>
    <w:p w:rsidR="00D0116A" w:rsidRDefault="00D0116A" w:rsidP="007B68CF"/>
    <w:p w:rsidR="00D0116A" w:rsidRPr="00D0116A" w:rsidRDefault="00D0116A" w:rsidP="00D0116A">
      <w:pPr>
        <w:pStyle w:val="PargrafodaLista"/>
        <w:keepNext/>
        <w:numPr>
          <w:ilvl w:val="1"/>
          <w:numId w:val="3"/>
        </w:numPr>
        <w:spacing w:before="240" w:after="60" w:line="276" w:lineRule="auto"/>
        <w:outlineLvl w:val="1"/>
        <w:rPr>
          <w:rStyle w:val="hps"/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66" w:name="_Toc388610712"/>
      <w:bookmarkStart w:id="67" w:name="_Toc504745843"/>
      <w:bookmarkStart w:id="68" w:name="_Toc504745881"/>
      <w:bookmarkEnd w:id="67"/>
      <w:bookmarkEnd w:id="68"/>
    </w:p>
    <w:p w:rsidR="00D0116A" w:rsidRPr="00D0116A" w:rsidRDefault="00D0116A" w:rsidP="00D0116A">
      <w:pPr>
        <w:pStyle w:val="PargrafodaLista"/>
        <w:keepNext/>
        <w:numPr>
          <w:ilvl w:val="1"/>
          <w:numId w:val="3"/>
        </w:numPr>
        <w:spacing w:before="240" w:after="60" w:line="276" w:lineRule="auto"/>
        <w:outlineLvl w:val="1"/>
        <w:rPr>
          <w:rStyle w:val="hps"/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69" w:name="_Toc504745844"/>
      <w:bookmarkStart w:id="70" w:name="_Toc504745882"/>
      <w:bookmarkEnd w:id="69"/>
      <w:bookmarkEnd w:id="70"/>
    </w:p>
    <w:p w:rsidR="00D0116A" w:rsidRPr="00D0116A" w:rsidRDefault="00D0116A" w:rsidP="00D0116A">
      <w:pPr>
        <w:pStyle w:val="PargrafodaLista"/>
        <w:keepNext/>
        <w:numPr>
          <w:ilvl w:val="1"/>
          <w:numId w:val="3"/>
        </w:numPr>
        <w:spacing w:before="240" w:after="60" w:line="276" w:lineRule="auto"/>
        <w:outlineLvl w:val="1"/>
        <w:rPr>
          <w:rStyle w:val="hps"/>
          <w:rFonts w:eastAsiaTheme="majorEastAsia" w:cs="Arial"/>
          <w:vanish/>
          <w:color w:val="2E74B5" w:themeColor="accent1" w:themeShade="BF"/>
          <w:sz w:val="26"/>
          <w:szCs w:val="26"/>
        </w:rPr>
      </w:pPr>
      <w:bookmarkStart w:id="71" w:name="_Toc504745845"/>
      <w:bookmarkStart w:id="72" w:name="_Toc504745883"/>
      <w:bookmarkEnd w:id="71"/>
      <w:bookmarkEnd w:id="72"/>
    </w:p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440"/>
        <w:contextualSpacing/>
        <w:rPr>
          <w:rStyle w:val="hps"/>
          <w:rFonts w:ascii="Arial" w:hAnsi="Arial" w:cs="Arial"/>
        </w:rPr>
      </w:pPr>
      <w:bookmarkStart w:id="73" w:name="_Toc504745884"/>
      <w:r w:rsidRPr="00E87FFD">
        <w:rPr>
          <w:rStyle w:val="hps"/>
          <w:rFonts w:ascii="Arial" w:hAnsi="Arial" w:cs="Arial"/>
        </w:rPr>
        <w:t>Finalização do Cadastro do Fluxo de Processo</w:t>
      </w:r>
      <w:bookmarkEnd w:id="66"/>
      <w:bookmarkEnd w:id="73"/>
    </w:p>
    <w:p w:rsidR="007B68CF" w:rsidRPr="008A71A6" w:rsidRDefault="007B68CF" w:rsidP="007B68CF"/>
    <w:p w:rsidR="00D0116A" w:rsidRPr="007B4553" w:rsidRDefault="00D0116A" w:rsidP="00D0116A"/>
    <w:p w:rsidR="00D0116A" w:rsidRDefault="00D0116A" w:rsidP="00D0116A">
      <w:pPr>
        <w:pStyle w:val="SemEspaamento"/>
        <w:numPr>
          <w:ilvl w:val="0"/>
          <w:numId w:val="42"/>
        </w:numPr>
        <w:rPr>
          <w:rFonts w:ascii="Arial" w:hAnsi="Arial" w:cs="Arial"/>
        </w:rPr>
      </w:pPr>
      <w:r w:rsidRPr="007B4553">
        <w:rPr>
          <w:rFonts w:ascii="Arial" w:hAnsi="Arial" w:cs="Arial"/>
        </w:rPr>
        <w:t>Para alterar o status c</w:t>
      </w:r>
      <w:r>
        <w:rPr>
          <w:rFonts w:ascii="Arial" w:hAnsi="Arial" w:cs="Arial"/>
        </w:rPr>
        <w:t xml:space="preserve">lique na aba </w:t>
      </w:r>
      <w:r w:rsidRPr="007B4553">
        <w:rPr>
          <w:rFonts w:ascii="Arial" w:hAnsi="Arial" w:cs="Arial"/>
        </w:rPr>
        <w:t>Em Elaboração ou Aprovação</w:t>
      </w:r>
    </w:p>
    <w:p w:rsidR="00D0116A" w:rsidRDefault="00D0116A" w:rsidP="00D0116A">
      <w:pPr>
        <w:pStyle w:val="SemEspaamento"/>
        <w:numPr>
          <w:ilvl w:val="1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Altere o status</w:t>
      </w:r>
    </w:p>
    <w:p w:rsidR="00D0116A" w:rsidRDefault="00D0116A" w:rsidP="00D0116A">
      <w:pPr>
        <w:pStyle w:val="SemEspaamento"/>
        <w:numPr>
          <w:ilvl w:val="1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 botão Salvar </w:t>
      </w:r>
    </w:p>
    <w:p w:rsidR="00D0116A" w:rsidRPr="007B4553" w:rsidRDefault="00D0116A" w:rsidP="00D0116A">
      <w:pPr>
        <w:pStyle w:val="SemEspaamento"/>
        <w:ind w:left="1069"/>
        <w:rPr>
          <w:rFonts w:ascii="Arial" w:hAnsi="Arial" w:cs="Arial"/>
        </w:rPr>
      </w:pPr>
    </w:p>
    <w:p w:rsidR="00D0116A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>
        <w:rPr>
          <w:noProof/>
        </w:rPr>
        <w:drawing>
          <wp:inline distT="0" distB="0" distL="0" distR="0" wp14:anchorId="4B61A0E6" wp14:editId="7B667CA1">
            <wp:extent cx="5671185" cy="1082040"/>
            <wp:effectExtent l="0" t="0" r="5715" b="381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16A" w:rsidRPr="00087F80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</w:p>
    <w:p w:rsidR="00D0116A" w:rsidRPr="00087F80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</w:p>
    <w:p w:rsidR="00D0116A" w:rsidRPr="00A51C41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>
        <w:rPr>
          <w:noProof/>
        </w:rPr>
        <w:drawing>
          <wp:inline distT="0" distB="0" distL="0" distR="0" wp14:anchorId="25C82DF7" wp14:editId="0B9831C7">
            <wp:extent cx="5671185" cy="1118235"/>
            <wp:effectExtent l="0" t="0" r="5715" b="571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1C41">
        <w:rPr>
          <w:rFonts w:ascii="Arial" w:hAnsi="Arial" w:cs="Arial"/>
          <w:noProof/>
          <w:lang w:eastAsia="pt-BR"/>
        </w:rPr>
        <w:t xml:space="preserve">          </w:t>
      </w:r>
    </w:p>
    <w:p w:rsidR="00D0116A" w:rsidRPr="00A51C41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 w:rsidRPr="00087F80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7A0A4F79" wp14:editId="7897C246">
                <wp:simplePos x="0" y="0"/>
                <wp:positionH relativeFrom="column">
                  <wp:posOffset>160232</wp:posOffset>
                </wp:positionH>
                <wp:positionV relativeFrom="paragraph">
                  <wp:posOffset>52282</wp:posOffset>
                </wp:positionV>
                <wp:extent cx="5223510" cy="774700"/>
                <wp:effectExtent l="0" t="0" r="15240" b="25400"/>
                <wp:wrapNone/>
                <wp:docPr id="476" name="Retângulo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3510" cy="774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1F497D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820C8" id="Retângulo 476" o:spid="_x0000_s1026" style="position:absolute;margin-left:12.6pt;margin-top:4.1pt;width:411.3pt;height:61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" strokecolor="#1f497d" strokeweight="1pt">
                <v:fill opacity="0"/>
                <v:stroke dashstyle="dash"/>
              </v:rect>
            </w:pict>
          </mc:Fallback>
        </mc:AlternateContent>
      </w:r>
      <w:r w:rsidRPr="00087F80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802624" behindDoc="0" locked="0" layoutInCell="1" allowOverlap="1" wp14:anchorId="68BA58FC" wp14:editId="4FF4B681">
            <wp:simplePos x="0" y="0"/>
            <wp:positionH relativeFrom="column">
              <wp:posOffset>238125</wp:posOffset>
            </wp:positionH>
            <wp:positionV relativeFrom="paragraph">
              <wp:posOffset>93345</wp:posOffset>
            </wp:positionV>
            <wp:extent cx="392102" cy="346710"/>
            <wp:effectExtent l="0" t="0" r="8255" b="0"/>
            <wp:wrapNone/>
            <wp:docPr id="475" name="Imagem 475" descr="http://1.bp.blogspot.com/_brsJ6hge9gY/SejZez9PQtI/AAAAAAAAB2A/HB5QfYO1icY/s400/dica+r%C3%A1p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1.bp.blogspot.com/_brsJ6hge9gY/SejZez9PQtI/AAAAAAAAB2A/HB5QfYO1icY/s400/dica+r%C3%A1pida.jpg"/>
                    <pic:cNvPicPr>
                      <a:picLocks noChangeAspect="1" noChangeArrowheads="1"/>
                    </pic:cNvPicPr>
                  </pic:nvPicPr>
                  <pic:blipFill>
                    <a:blip r:embed="rId42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02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16A" w:rsidRPr="00A51C41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 w:rsidRPr="00A51C41">
        <w:rPr>
          <w:rFonts w:ascii="Arial" w:hAnsi="Arial" w:cs="Arial"/>
          <w:noProof/>
          <w:lang w:eastAsia="pt-BR"/>
        </w:rPr>
        <w:t xml:space="preserve">                 Para reprovar é necessário i</w:t>
      </w:r>
      <w:r>
        <w:rPr>
          <w:rFonts w:ascii="Arial" w:hAnsi="Arial" w:cs="Arial"/>
          <w:noProof/>
          <w:lang w:eastAsia="pt-BR"/>
        </w:rPr>
        <w:t>ncluir uma razão</w:t>
      </w:r>
    </w:p>
    <w:p w:rsidR="00D0116A" w:rsidRPr="00A51C41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</w:p>
    <w:p w:rsidR="00D0116A" w:rsidRPr="00A51C41" w:rsidRDefault="00D0116A" w:rsidP="00D0116A">
      <w:pPr>
        <w:pStyle w:val="SemEspaamento"/>
        <w:rPr>
          <w:rStyle w:val="hps"/>
          <w:rFonts w:ascii="Arial" w:hAnsi="Arial" w:cs="Arial"/>
        </w:rPr>
      </w:pPr>
      <w:r w:rsidRPr="00A51C41">
        <w:rPr>
          <w:rStyle w:val="hps"/>
          <w:rFonts w:ascii="Arial" w:hAnsi="Arial" w:cs="Arial"/>
        </w:rPr>
        <w:t xml:space="preserve">                 </w:t>
      </w:r>
      <w:r>
        <w:rPr>
          <w:rFonts w:ascii="Arial" w:hAnsi="Arial" w:cs="Arial"/>
          <w:color w:val="212121"/>
          <w:shd w:val="clear" w:color="auto" w:fill="FFFFFF"/>
        </w:rPr>
        <w:t>O responsável por aprovar pode não ser o mesmo que publicado</w:t>
      </w:r>
    </w:p>
    <w:p w:rsidR="00D0116A" w:rsidRPr="00A51C41" w:rsidRDefault="00D0116A" w:rsidP="00D0116A">
      <w:pPr>
        <w:pStyle w:val="SemEspaamento"/>
        <w:rPr>
          <w:rStyle w:val="hps"/>
          <w:rFonts w:ascii="Arial" w:hAnsi="Arial" w:cs="Arial"/>
        </w:rPr>
      </w:pPr>
      <w:r w:rsidRPr="00A51C41">
        <w:rPr>
          <w:rStyle w:val="hps"/>
          <w:rFonts w:ascii="Arial" w:hAnsi="Arial" w:cs="Arial"/>
        </w:rPr>
        <w:t xml:space="preserve">                  </w:t>
      </w:r>
    </w:p>
    <w:p w:rsidR="00D0116A" w:rsidRPr="00A51C41" w:rsidRDefault="00D0116A" w:rsidP="00D0116A">
      <w:pPr>
        <w:pStyle w:val="SemEspaamento"/>
        <w:rPr>
          <w:rFonts w:ascii="Arial" w:hAnsi="Arial" w:cs="Arial"/>
          <w:noProof/>
          <w:lang w:eastAsia="pt-BR"/>
        </w:rPr>
      </w:pPr>
      <w:r w:rsidRPr="00A51C41">
        <w:rPr>
          <w:rStyle w:val="hps"/>
          <w:rFonts w:ascii="Arial" w:hAnsi="Arial" w:cs="Arial"/>
        </w:rPr>
        <w:t xml:space="preserve">               </w:t>
      </w:r>
    </w:p>
    <w:p w:rsidR="007B68CF" w:rsidRDefault="007B68CF" w:rsidP="007B68CF">
      <w:r w:rsidRPr="00C32D40">
        <w:t>N</w:t>
      </w:r>
      <w:r>
        <w:t xml:space="preserve">o momento em que o Fluxo de Processo é aprovado, é gerado automaticamente um FMEA de Processo, relacionado </w:t>
      </w:r>
      <w:proofErr w:type="gramStart"/>
      <w:r>
        <w:t>à</w:t>
      </w:r>
      <w:proofErr w:type="gramEnd"/>
      <w:r>
        <w:t xml:space="preserve"> este Fluxo de Processo.</w:t>
      </w:r>
    </w:p>
    <w:p w:rsidR="007B68CF" w:rsidRDefault="00D0116A" w:rsidP="00D0116A">
      <w:pPr>
        <w:pStyle w:val="Ttulo1"/>
        <w:numPr>
          <w:ilvl w:val="0"/>
          <w:numId w:val="3"/>
        </w:numPr>
        <w:spacing w:before="480" w:line="360" w:lineRule="auto"/>
        <w:jc w:val="both"/>
      </w:pPr>
      <w:bookmarkStart w:id="74" w:name="_Toc504745885"/>
      <w:r>
        <w:t>Cadastro do FMEA de Processo</w:t>
      </w:r>
      <w:bookmarkEnd w:id="74"/>
    </w:p>
    <w:p w:rsidR="00D0116A" w:rsidRPr="00D0116A" w:rsidRDefault="00D0116A" w:rsidP="00D0116A"/>
    <w:p w:rsidR="004E1DB0" w:rsidRPr="008C4EBB" w:rsidRDefault="007B68CF" w:rsidP="007B68CF">
      <w:r w:rsidRPr="008C4EBB">
        <w:t xml:space="preserve">O FMEA de Processo foi criado automaticamente no momento da aprovação do Fluxo de Processo. </w:t>
      </w:r>
    </w:p>
    <w:p w:rsidR="007B68CF" w:rsidRPr="008C4EBB" w:rsidRDefault="007B68CF" w:rsidP="007B68CF">
      <w:r w:rsidRPr="008C4EBB">
        <w:t>Procedimento para acessar as informações do FMEA de Processo:</w:t>
      </w:r>
    </w:p>
    <w:p w:rsidR="007B68CF" w:rsidRPr="008C4EBB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 w:rsidRPr="008C4EBB">
        <w:t>Acessar a transação PFMEA.</w:t>
      </w:r>
    </w:p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 xml:space="preserve">No campo de pesquisa, filtrar pelo código ou descrição do item, e clicar na lupa ou digitar </w:t>
      </w:r>
      <w:proofErr w:type="spellStart"/>
      <w:r>
        <w:t>Enter</w:t>
      </w:r>
      <w:proofErr w:type="spellEnd"/>
      <w:r>
        <w:t>.</w:t>
      </w:r>
    </w:p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Será exibido o PFMEA que foi criado automaticamente.</w:t>
      </w:r>
    </w:p>
    <w:p w:rsidR="007B68CF" w:rsidRDefault="008C4EBB" w:rsidP="007B68CF">
      <w:r>
        <w:rPr>
          <w:noProof/>
        </w:rPr>
        <w:lastRenderedPageBreak/>
        <w:drawing>
          <wp:inline distT="0" distB="0" distL="0" distR="0" wp14:anchorId="7F96B130" wp14:editId="34EDA019">
            <wp:extent cx="5671185" cy="1312545"/>
            <wp:effectExtent l="0" t="0" r="5715" b="190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EBB" w:rsidRDefault="008C4EBB" w:rsidP="007B68CF"/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Para ajustar as informações do PFMEA criado, clique na linha do registro exibido.</w:t>
      </w:r>
    </w:p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Será exibido o cadastro do PFMEA criado.</w:t>
      </w:r>
    </w:p>
    <w:p w:rsidR="007B68CF" w:rsidRDefault="008C4EBB" w:rsidP="007B68CF">
      <w:r>
        <w:rPr>
          <w:noProof/>
        </w:rPr>
        <w:drawing>
          <wp:inline distT="0" distB="0" distL="0" distR="0" wp14:anchorId="71B4B357" wp14:editId="40BD6080">
            <wp:extent cx="5671185" cy="2619375"/>
            <wp:effectExtent l="0" t="0" r="5715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Para ajustar informações do cadastro do PFMEA, clique sobre o box Identificação.</w:t>
      </w:r>
    </w:p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Ajuste as informações caso necessário, e clique no botão Salvar.</w:t>
      </w:r>
    </w:p>
    <w:p w:rsidR="007B68CF" w:rsidRDefault="008C4EBB" w:rsidP="007B68CF">
      <w:r>
        <w:rPr>
          <w:noProof/>
        </w:rPr>
        <w:lastRenderedPageBreak/>
        <w:drawing>
          <wp:inline distT="0" distB="0" distL="0" distR="0" wp14:anchorId="3C82C247" wp14:editId="57D4ECDC">
            <wp:extent cx="5671185" cy="2245360"/>
            <wp:effectExtent l="0" t="0" r="5715" b="254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/>
    <w:p w:rsidR="007B68CF" w:rsidRDefault="007B68CF" w:rsidP="008C4EBB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No box Etapas do Processo, são exibidas as informações abaixo, que foram cadastradas considerando como base o cadastro feito no PFLOW:</w:t>
      </w:r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1"/>
          <w:numId w:val="17"/>
        </w:numPr>
        <w:spacing w:after="200" w:line="360" w:lineRule="auto"/>
        <w:jc w:val="both"/>
      </w:pPr>
      <w:r>
        <w:t>Fases</w:t>
      </w:r>
    </w:p>
    <w:p w:rsidR="007B68CF" w:rsidRDefault="007B68CF" w:rsidP="008A5659">
      <w:pPr>
        <w:pStyle w:val="PargrafodaLista"/>
        <w:numPr>
          <w:ilvl w:val="2"/>
          <w:numId w:val="17"/>
        </w:numPr>
        <w:spacing w:after="200" w:line="360" w:lineRule="auto"/>
        <w:jc w:val="both"/>
      </w:pPr>
      <w:r>
        <w:t>Requisitos</w:t>
      </w:r>
    </w:p>
    <w:p w:rsidR="007B68CF" w:rsidRDefault="007B68CF" w:rsidP="008A5659">
      <w:pPr>
        <w:pStyle w:val="PargrafodaLista"/>
        <w:numPr>
          <w:ilvl w:val="3"/>
          <w:numId w:val="17"/>
        </w:numPr>
        <w:spacing w:after="200" w:line="360" w:lineRule="auto"/>
        <w:jc w:val="both"/>
      </w:pPr>
      <w:r>
        <w:t>Modos de Falha Potenciais</w:t>
      </w:r>
    </w:p>
    <w:p w:rsidR="007B68CF" w:rsidRDefault="007B68CF" w:rsidP="008A5659">
      <w:pPr>
        <w:pStyle w:val="PargrafodaLista"/>
        <w:numPr>
          <w:ilvl w:val="4"/>
          <w:numId w:val="17"/>
        </w:numPr>
        <w:spacing w:after="200" w:line="360" w:lineRule="auto"/>
        <w:jc w:val="both"/>
      </w:pPr>
      <w:r>
        <w:t>Efeitos</w:t>
      </w:r>
    </w:p>
    <w:p w:rsidR="007B68CF" w:rsidRDefault="007B68CF" w:rsidP="008A5659">
      <w:pPr>
        <w:pStyle w:val="PargrafodaLista"/>
        <w:numPr>
          <w:ilvl w:val="4"/>
          <w:numId w:val="17"/>
        </w:numPr>
        <w:spacing w:after="200" w:line="360" w:lineRule="auto"/>
        <w:jc w:val="both"/>
      </w:pPr>
      <w:r>
        <w:t>Causas</w:t>
      </w:r>
    </w:p>
    <w:p w:rsidR="007B68CF" w:rsidRDefault="007B68CF" w:rsidP="008A5659">
      <w:pPr>
        <w:pStyle w:val="PargrafodaLista"/>
        <w:numPr>
          <w:ilvl w:val="5"/>
          <w:numId w:val="17"/>
        </w:numPr>
        <w:spacing w:after="200" w:line="360" w:lineRule="auto"/>
        <w:jc w:val="both"/>
      </w:pPr>
      <w:r>
        <w:t>Controles</w:t>
      </w:r>
    </w:p>
    <w:p w:rsidR="008C4EBB" w:rsidRDefault="008C4EBB" w:rsidP="008C4EBB">
      <w:pPr>
        <w:pStyle w:val="PargrafodaLista"/>
        <w:spacing w:after="200" w:line="360" w:lineRule="auto"/>
        <w:ind w:left="4640"/>
        <w:jc w:val="both"/>
      </w:pPr>
    </w:p>
    <w:p w:rsidR="007B68CF" w:rsidRDefault="007B68CF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>Para expandir a estrutura de cada Fase, marque quais Fases deseja expandir, o clique em Mais Opções, Expandir.</w:t>
      </w:r>
    </w:p>
    <w:p w:rsidR="007B68CF" w:rsidRDefault="008C4EBB" w:rsidP="007B68CF">
      <w:r>
        <w:rPr>
          <w:noProof/>
        </w:rPr>
        <w:drawing>
          <wp:inline distT="0" distB="0" distL="0" distR="0" wp14:anchorId="6744DABA" wp14:editId="1490E9B5">
            <wp:extent cx="5671185" cy="582930"/>
            <wp:effectExtent l="0" t="0" r="5715" b="762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B76A7F" w:rsidP="007B68CF">
      <w:r>
        <w:rPr>
          <w:noProof/>
        </w:rPr>
        <w:drawing>
          <wp:inline distT="0" distB="0" distL="0" distR="0" wp14:anchorId="1BC7C917" wp14:editId="0F5C3C45">
            <wp:extent cx="5671185" cy="726440"/>
            <wp:effectExtent l="0" t="0" r="5715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CC2" w:rsidRDefault="00CC2CC2" w:rsidP="007B68CF"/>
    <w:p w:rsidR="007B68CF" w:rsidRDefault="002363B6" w:rsidP="008A5659">
      <w:pPr>
        <w:pStyle w:val="PargrafodaLista"/>
        <w:numPr>
          <w:ilvl w:val="0"/>
          <w:numId w:val="17"/>
        </w:numPr>
        <w:spacing w:after="200" w:line="360" w:lineRule="auto"/>
        <w:jc w:val="both"/>
      </w:pPr>
      <w:r>
        <w:t xml:space="preserve">  </w:t>
      </w:r>
      <w:r w:rsidR="007B68CF">
        <w:t>Serão exibidas todas as informações das Fases do PFMEA.</w:t>
      </w:r>
    </w:p>
    <w:p w:rsidR="007B68CF" w:rsidRDefault="007B68CF" w:rsidP="007B68CF">
      <w:pPr>
        <w:pStyle w:val="PargrafodaLista"/>
        <w:ind w:left="1040"/>
      </w:pPr>
      <w:r>
        <w:t>Ao passar o mouse sobre cada linha, o sistema mostra o que é cada nível.</w:t>
      </w:r>
    </w:p>
    <w:p w:rsidR="007B68CF" w:rsidRDefault="00CC2CC2" w:rsidP="007B68CF">
      <w:r>
        <w:rPr>
          <w:noProof/>
        </w:rPr>
        <w:lastRenderedPageBreak/>
        <w:drawing>
          <wp:inline distT="0" distB="0" distL="0" distR="0" wp14:anchorId="239FB334" wp14:editId="3B379778">
            <wp:extent cx="5671185" cy="2400300"/>
            <wp:effectExtent l="0" t="0" r="5715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CC2" w:rsidRDefault="00CC2CC2" w:rsidP="007B68CF"/>
    <w:p w:rsidR="007B68CF" w:rsidRPr="007B2539" w:rsidRDefault="007B68CF" w:rsidP="007B68CF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Fonts w:ascii="Arial" w:hAnsi="Arial" w:cs="Arial"/>
        </w:rPr>
      </w:pPr>
      <w:bookmarkStart w:id="75" w:name="_Toc388610714"/>
      <w:bookmarkStart w:id="76" w:name="_Toc504745886"/>
      <w:r w:rsidRPr="00E87FFD">
        <w:rPr>
          <w:rStyle w:val="hps"/>
          <w:rFonts w:ascii="Arial" w:hAnsi="Arial" w:cs="Arial"/>
        </w:rPr>
        <w:t>Cadastro d</w:t>
      </w:r>
      <w:r w:rsidR="00DA5B76">
        <w:rPr>
          <w:rStyle w:val="hps"/>
          <w:rFonts w:ascii="Arial" w:hAnsi="Arial" w:cs="Arial"/>
        </w:rPr>
        <w:t>as</w:t>
      </w:r>
      <w:r w:rsidRPr="00E87FFD">
        <w:rPr>
          <w:rStyle w:val="hps"/>
          <w:rFonts w:ascii="Arial" w:hAnsi="Arial" w:cs="Arial"/>
        </w:rPr>
        <w:t xml:space="preserve"> Fase</w:t>
      </w:r>
      <w:r w:rsidR="00DA5B76">
        <w:rPr>
          <w:rStyle w:val="hps"/>
          <w:rFonts w:ascii="Arial" w:hAnsi="Arial" w:cs="Arial"/>
        </w:rPr>
        <w:t>s</w:t>
      </w:r>
      <w:r w:rsidRPr="00E87FFD">
        <w:rPr>
          <w:rStyle w:val="hps"/>
          <w:rFonts w:ascii="Arial" w:hAnsi="Arial" w:cs="Arial"/>
        </w:rPr>
        <w:t xml:space="preserve"> do FMEA de Processo</w:t>
      </w:r>
      <w:bookmarkEnd w:id="75"/>
      <w:bookmarkEnd w:id="76"/>
    </w:p>
    <w:p w:rsidR="007B68CF" w:rsidRPr="00F94387" w:rsidRDefault="007B68CF" w:rsidP="007B68CF">
      <w:r>
        <w:t>Procedimento para acessar e/ou ajustar informações da Fase do FMEA de Processo:</w:t>
      </w:r>
    </w:p>
    <w:p w:rsidR="007B68CF" w:rsidRDefault="007B68CF" w:rsidP="008A5659">
      <w:pPr>
        <w:pStyle w:val="PargrafodaLista"/>
        <w:numPr>
          <w:ilvl w:val="0"/>
          <w:numId w:val="18"/>
        </w:numPr>
        <w:spacing w:after="200" w:line="360" w:lineRule="auto"/>
        <w:jc w:val="both"/>
      </w:pPr>
      <w:r>
        <w:t>Dentro do cadastro do FMEA</w:t>
      </w:r>
      <w:r w:rsidR="00DA5B76">
        <w:t>, guia Fases do Processo</w:t>
      </w:r>
      <w:r>
        <w:t>, clique na linha da Fase que deve ser alterada.</w:t>
      </w:r>
    </w:p>
    <w:p w:rsidR="007B68CF" w:rsidRDefault="007B68CF" w:rsidP="007B68CF">
      <w:pPr>
        <w:pStyle w:val="PargrafodaLista"/>
        <w:ind w:left="1040"/>
      </w:pPr>
      <w:r>
        <w:t>Serão exibidas informações da Fase baseadas no Fluxo de processo.</w:t>
      </w:r>
    </w:p>
    <w:p w:rsidR="007B68CF" w:rsidRDefault="007B2539" w:rsidP="007B68CF">
      <w:pPr>
        <w:pStyle w:val="PargrafodaLista"/>
        <w:ind w:left="1040"/>
      </w:pPr>
      <w:r>
        <w:t>Os campos com o fundo cinza,</w:t>
      </w:r>
      <w:r w:rsidR="007B68CF">
        <w:t xml:space="preserve"> são somente para consulta. </w:t>
      </w:r>
    </w:p>
    <w:p w:rsidR="007B68CF" w:rsidRDefault="007B68CF" w:rsidP="007B68CF">
      <w:pPr>
        <w:pStyle w:val="PargrafodaLista"/>
        <w:ind w:left="1040"/>
      </w:pPr>
      <w:r>
        <w:t>Os campos com o fundo branco podem ser alterados neste cadastro.</w:t>
      </w:r>
    </w:p>
    <w:p w:rsidR="007B68CF" w:rsidRDefault="007B2539" w:rsidP="007B68CF">
      <w:r>
        <w:rPr>
          <w:noProof/>
        </w:rPr>
        <w:drawing>
          <wp:inline distT="0" distB="0" distL="0" distR="0" wp14:anchorId="7FBFE2A9" wp14:editId="3D4D5D09">
            <wp:extent cx="5671185" cy="2715895"/>
            <wp:effectExtent l="0" t="0" r="5715" b="825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18"/>
        </w:numPr>
        <w:spacing w:after="200" w:line="360" w:lineRule="auto"/>
        <w:jc w:val="both"/>
      </w:pPr>
      <w:r>
        <w:t xml:space="preserve">Clique no </w:t>
      </w:r>
      <w:proofErr w:type="gramStart"/>
      <w:r>
        <w:t>link Voltar</w:t>
      </w:r>
      <w:proofErr w:type="gramEnd"/>
    </w:p>
    <w:p w:rsidR="00DA5B76" w:rsidRDefault="00DA5B76" w:rsidP="008A5659">
      <w:pPr>
        <w:pStyle w:val="PargrafodaLista"/>
        <w:numPr>
          <w:ilvl w:val="0"/>
          <w:numId w:val="18"/>
        </w:numPr>
        <w:spacing w:after="200" w:line="360" w:lineRule="auto"/>
        <w:jc w:val="both"/>
      </w:pPr>
      <w:r>
        <w:t>Repita se necessário esse procedimento para todas as fases do processo.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t>-Fase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lastRenderedPageBreak/>
        <w:t>- Função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t>- Requisito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t>- Modo falha potencial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t>- Efeito de modo falha potencial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t>- Causa falha potencial</w:t>
      </w:r>
    </w:p>
    <w:p w:rsidR="00DA5B76" w:rsidRDefault="00DA5B76" w:rsidP="00DA5B76">
      <w:pPr>
        <w:pStyle w:val="PargrafodaLista"/>
        <w:spacing w:after="200" w:line="360" w:lineRule="auto"/>
        <w:ind w:left="1040"/>
        <w:jc w:val="both"/>
      </w:pPr>
      <w:r>
        <w:t>- Controle da causa do modo falha potencial</w:t>
      </w:r>
    </w:p>
    <w:p w:rsidR="007B68CF" w:rsidRDefault="007B68CF" w:rsidP="007B68CF">
      <w:pPr>
        <w:pStyle w:val="PargrafodaLista"/>
        <w:ind w:left="1040"/>
      </w:pPr>
    </w:p>
    <w:p w:rsidR="007B68CF" w:rsidRPr="00DA5B76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77" w:name="_Toc388610720"/>
      <w:bookmarkStart w:id="78" w:name="_Toc504745887"/>
      <w:r w:rsidRPr="00E87FFD">
        <w:rPr>
          <w:rStyle w:val="hps"/>
          <w:rFonts w:ascii="Arial" w:hAnsi="Arial" w:cs="Arial"/>
        </w:rPr>
        <w:t>Operações entre as etapas do processo do PFMEA</w:t>
      </w:r>
      <w:bookmarkEnd w:id="77"/>
      <w:bookmarkEnd w:id="78"/>
    </w:p>
    <w:p w:rsidR="007B68CF" w:rsidRDefault="007B68CF" w:rsidP="007B68CF"/>
    <w:p w:rsidR="007B68CF" w:rsidRPr="00F94387" w:rsidRDefault="007B68CF" w:rsidP="007B68CF">
      <w:r>
        <w:t>Procedimento para adicionar ou remover etapas do processo do PFMEA:</w:t>
      </w:r>
    </w:p>
    <w:p w:rsidR="007B68CF" w:rsidRDefault="007B68CF" w:rsidP="008A5659">
      <w:pPr>
        <w:pStyle w:val="PargrafodaLista"/>
        <w:numPr>
          <w:ilvl w:val="0"/>
          <w:numId w:val="24"/>
        </w:numPr>
        <w:spacing w:after="200" w:line="360" w:lineRule="auto"/>
        <w:jc w:val="both"/>
      </w:pPr>
      <w:r>
        <w:t>Dentro do cadastro do FMEA, marque a etapa em que deve ser adicionada etapas.</w:t>
      </w:r>
    </w:p>
    <w:p w:rsidR="007B68CF" w:rsidRDefault="007B68CF" w:rsidP="008A5659">
      <w:pPr>
        <w:pStyle w:val="PargrafodaLista"/>
        <w:numPr>
          <w:ilvl w:val="0"/>
          <w:numId w:val="24"/>
        </w:numPr>
        <w:spacing w:after="200" w:line="360" w:lineRule="auto"/>
        <w:jc w:val="both"/>
      </w:pPr>
      <w:r>
        <w:t>Clique em Mais Opções, Adicionar.</w:t>
      </w:r>
    </w:p>
    <w:p w:rsidR="007B68CF" w:rsidRDefault="00DA5B76" w:rsidP="007B68CF">
      <w:r>
        <w:rPr>
          <w:noProof/>
        </w:rPr>
        <w:drawing>
          <wp:inline distT="0" distB="0" distL="0" distR="0" wp14:anchorId="34FBAEFD" wp14:editId="40AE26D7">
            <wp:extent cx="5671185" cy="1590675"/>
            <wp:effectExtent l="0" t="0" r="5715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24"/>
        </w:numPr>
        <w:spacing w:after="200" w:line="360" w:lineRule="auto"/>
        <w:jc w:val="both"/>
      </w:pPr>
      <w:r>
        <w:t>Cadastrar as informações relacionadas à fase que está sendo adicionada.</w:t>
      </w:r>
    </w:p>
    <w:p w:rsidR="007B68CF" w:rsidRDefault="00DA5B76" w:rsidP="007B68CF">
      <w:r>
        <w:rPr>
          <w:noProof/>
        </w:rPr>
        <w:drawing>
          <wp:inline distT="0" distB="0" distL="0" distR="0" wp14:anchorId="4C49D341" wp14:editId="11186B51">
            <wp:extent cx="5671185" cy="2586355"/>
            <wp:effectExtent l="0" t="0" r="5715" b="444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/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79" w:name="_Toc388610721"/>
      <w:bookmarkStart w:id="80" w:name="_Toc504745888"/>
      <w:r w:rsidRPr="00E87FFD">
        <w:rPr>
          <w:rStyle w:val="hps"/>
          <w:rFonts w:ascii="Arial" w:hAnsi="Arial" w:cs="Arial"/>
        </w:rPr>
        <w:t>Finalização do Cadastro do FMEA de Processo</w:t>
      </w:r>
      <w:bookmarkEnd w:id="79"/>
      <w:bookmarkEnd w:id="80"/>
    </w:p>
    <w:p w:rsidR="007B68CF" w:rsidRPr="008A71A6" w:rsidRDefault="007B68CF" w:rsidP="007B68CF"/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 xml:space="preserve">Para voltar para o cadastro do FMEA de Processo, clique no </w:t>
      </w:r>
      <w:proofErr w:type="gramStart"/>
      <w:r>
        <w:t>link Voltar</w:t>
      </w:r>
      <w:proofErr w:type="gramEnd"/>
      <w:r>
        <w:t xml:space="preserve"> até voltar para a tela com a identificação do FMEA de Processo.</w:t>
      </w:r>
    </w:p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Para finalizar o cadastro, no final da página, na guia Em Elaboração, alterar o status de Em Edição para Publicado e clicar em Salvar.</w:t>
      </w:r>
    </w:p>
    <w:p w:rsidR="007B68CF" w:rsidRDefault="001E289F" w:rsidP="007B68CF">
      <w:r>
        <w:rPr>
          <w:noProof/>
        </w:rPr>
        <w:drawing>
          <wp:inline distT="0" distB="0" distL="0" distR="0" wp14:anchorId="15B64F20" wp14:editId="617DC3BF">
            <wp:extent cx="5671185" cy="920750"/>
            <wp:effectExtent l="0" t="0" r="5715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9F" w:rsidRDefault="001E289F" w:rsidP="007B68CF"/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Para finalizar o cadastro, é necessário acessar o sistema com outro usuário para responder a guia Aprovação.</w:t>
      </w:r>
    </w:p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Acesse a transação EXIT.</w:t>
      </w:r>
    </w:p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Acesse novamente o sistema com outro usuário que tenha permissão de aprovação de FMEA de Processo.</w:t>
      </w:r>
    </w:p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Acesse novamente a transação PFMEA.</w:t>
      </w:r>
    </w:p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Localize o FMEA de processo que deve ser finalizado e clique na linha.</w:t>
      </w:r>
    </w:p>
    <w:p w:rsidR="007B68CF" w:rsidRDefault="007B68CF" w:rsidP="008A5659">
      <w:pPr>
        <w:pStyle w:val="PargrafodaLista"/>
        <w:numPr>
          <w:ilvl w:val="0"/>
          <w:numId w:val="25"/>
        </w:numPr>
        <w:spacing w:after="200" w:line="360" w:lineRule="auto"/>
        <w:jc w:val="both"/>
      </w:pPr>
      <w:r>
        <w:t>Para finalizar o cadastro, no final da página, na guia Aprovação, alterar o status de Em Aprovação para Aprovado e clicar em Salvar.</w:t>
      </w:r>
    </w:p>
    <w:p w:rsidR="007B68CF" w:rsidRDefault="007B68CF" w:rsidP="007B68CF">
      <w:pPr>
        <w:pStyle w:val="PargrafodaLista"/>
        <w:ind w:left="1040"/>
      </w:pPr>
    </w:p>
    <w:p w:rsidR="007B68CF" w:rsidRDefault="001E289F" w:rsidP="001E289F">
      <w:r>
        <w:rPr>
          <w:noProof/>
        </w:rPr>
        <w:drawing>
          <wp:inline distT="0" distB="0" distL="0" distR="0" wp14:anchorId="192303AA" wp14:editId="55AB7067">
            <wp:extent cx="5671185" cy="967740"/>
            <wp:effectExtent l="0" t="0" r="5715" b="381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>
      <w:pPr>
        <w:pStyle w:val="PargrafodaLista"/>
        <w:ind w:left="1040"/>
      </w:pPr>
    </w:p>
    <w:p w:rsidR="007B68CF" w:rsidRDefault="007B68CF" w:rsidP="007B68CF">
      <w:r w:rsidRPr="00C32D40">
        <w:t>N</w:t>
      </w:r>
      <w:r>
        <w:t xml:space="preserve">o momento em que o FMEA de Processo é aprovado, é gerado automaticamente um Plano de controle, relacionado </w:t>
      </w:r>
      <w:proofErr w:type="gramStart"/>
      <w:r>
        <w:t>à</w:t>
      </w:r>
      <w:proofErr w:type="gramEnd"/>
      <w:r>
        <w:t xml:space="preserve"> este FMEA de Processo.</w:t>
      </w:r>
    </w:p>
    <w:p w:rsidR="007B68CF" w:rsidRDefault="007B68CF" w:rsidP="007B68CF"/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81" w:name="_Toc388610722"/>
      <w:bookmarkStart w:id="82" w:name="_Toc504745889"/>
      <w:r w:rsidRPr="00E87FFD">
        <w:rPr>
          <w:rStyle w:val="hps"/>
          <w:rFonts w:ascii="Arial" w:hAnsi="Arial" w:cs="Arial"/>
        </w:rPr>
        <w:lastRenderedPageBreak/>
        <w:t>Cadastro do Plano de Controle</w:t>
      </w:r>
      <w:bookmarkEnd w:id="81"/>
      <w:bookmarkEnd w:id="82"/>
    </w:p>
    <w:p w:rsidR="007B68CF" w:rsidRDefault="007B68CF" w:rsidP="007B68CF"/>
    <w:p w:rsidR="007B68CF" w:rsidRPr="00F94387" w:rsidRDefault="007B68CF" w:rsidP="007B68CF">
      <w:r>
        <w:t>O Plano de Controle foi criado automaticamente no momento da aprovação do FMEA de Processo. Procedimento para acessar as informações do Plano de Controle:</w:t>
      </w:r>
    </w:p>
    <w:p w:rsidR="007B68CF" w:rsidRDefault="007B68CF" w:rsidP="008A5659">
      <w:pPr>
        <w:pStyle w:val="PargrafodaLista"/>
        <w:numPr>
          <w:ilvl w:val="0"/>
          <w:numId w:val="26"/>
        </w:numPr>
        <w:spacing w:after="200" w:line="360" w:lineRule="auto"/>
        <w:jc w:val="both"/>
      </w:pPr>
      <w:r>
        <w:t>Acessar a transação CP.</w:t>
      </w:r>
    </w:p>
    <w:p w:rsidR="007B68CF" w:rsidRDefault="007B68CF" w:rsidP="008A5659">
      <w:pPr>
        <w:pStyle w:val="PargrafodaLista"/>
        <w:numPr>
          <w:ilvl w:val="0"/>
          <w:numId w:val="26"/>
        </w:numPr>
        <w:spacing w:after="200" w:line="360" w:lineRule="auto"/>
        <w:jc w:val="both"/>
      </w:pPr>
      <w:r>
        <w:t xml:space="preserve">No campo de pesquisa, filtrar pelo código ou descrição do item, e clicar na lupa ou digitar </w:t>
      </w:r>
      <w:proofErr w:type="spellStart"/>
      <w:r>
        <w:t>Enter</w:t>
      </w:r>
      <w:proofErr w:type="spellEnd"/>
      <w:r>
        <w:t>.</w:t>
      </w:r>
    </w:p>
    <w:p w:rsidR="007B68CF" w:rsidRDefault="007B68CF" w:rsidP="008A5659">
      <w:pPr>
        <w:pStyle w:val="PargrafodaLista"/>
        <w:numPr>
          <w:ilvl w:val="0"/>
          <w:numId w:val="26"/>
        </w:numPr>
        <w:spacing w:after="200" w:line="360" w:lineRule="auto"/>
        <w:jc w:val="both"/>
      </w:pPr>
      <w:r>
        <w:t>Será exibido o Plano de Controle que foi criado automaticamente.</w:t>
      </w:r>
    </w:p>
    <w:p w:rsidR="007B68CF" w:rsidRDefault="000B7AF7" w:rsidP="007B68CF">
      <w:r>
        <w:rPr>
          <w:noProof/>
        </w:rPr>
        <w:drawing>
          <wp:inline distT="0" distB="0" distL="0" distR="0" wp14:anchorId="2BCF2EA3" wp14:editId="6101524A">
            <wp:extent cx="5671185" cy="1351280"/>
            <wp:effectExtent l="0" t="0" r="5715" b="127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26"/>
        </w:numPr>
        <w:spacing w:after="200" w:line="360" w:lineRule="auto"/>
        <w:jc w:val="both"/>
      </w:pPr>
      <w:r>
        <w:t>Para ajustar as informações do Plano de Controle criado, clique na linha do registro exibido.</w:t>
      </w:r>
    </w:p>
    <w:p w:rsidR="007B68CF" w:rsidRDefault="007B68CF" w:rsidP="008A5659">
      <w:pPr>
        <w:pStyle w:val="PargrafodaLista"/>
        <w:numPr>
          <w:ilvl w:val="0"/>
          <w:numId w:val="26"/>
        </w:numPr>
        <w:spacing w:after="200" w:line="360" w:lineRule="auto"/>
        <w:jc w:val="both"/>
      </w:pPr>
      <w:r>
        <w:t>Será exibido o cadastro do Plano de Controle criado.</w:t>
      </w:r>
    </w:p>
    <w:p w:rsidR="007B68CF" w:rsidRDefault="000B7AF7" w:rsidP="007B68CF">
      <w:r>
        <w:rPr>
          <w:noProof/>
        </w:rPr>
        <w:drawing>
          <wp:inline distT="0" distB="0" distL="0" distR="0" wp14:anchorId="212C67B4" wp14:editId="373D5BC0">
            <wp:extent cx="5671185" cy="2404110"/>
            <wp:effectExtent l="0" t="0" r="5715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83" w:name="_Toc388610723"/>
      <w:bookmarkStart w:id="84" w:name="_Toc504745890"/>
      <w:r w:rsidRPr="00E87FFD">
        <w:rPr>
          <w:rStyle w:val="hps"/>
          <w:rFonts w:ascii="Arial" w:hAnsi="Arial" w:cs="Arial"/>
        </w:rPr>
        <w:t>Cadastro de Características do Plano de Controle</w:t>
      </w:r>
      <w:bookmarkEnd w:id="83"/>
      <w:bookmarkEnd w:id="84"/>
    </w:p>
    <w:p w:rsidR="007B68CF" w:rsidRDefault="007B68CF" w:rsidP="007B68CF"/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Clique na guia FMEA.</w:t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lastRenderedPageBreak/>
        <w:t>Serão exibidos os controles criados no FMEA de processo base deste Plano de Controle.</w:t>
      </w:r>
    </w:p>
    <w:p w:rsidR="006A5F2F" w:rsidRDefault="006A5F2F" w:rsidP="007B68CF">
      <w:r>
        <w:rPr>
          <w:noProof/>
        </w:rPr>
        <w:drawing>
          <wp:inline distT="0" distB="0" distL="0" distR="0" wp14:anchorId="58778166" wp14:editId="3630510C">
            <wp:extent cx="5671185" cy="2606675"/>
            <wp:effectExtent l="0" t="0" r="5715" b="317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Para criar uma característica para o controle, clique na linha do controle.</w:t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Será exibida a tela de cadastro da característica. Preencha as informações necessárias para o cadastro da característica, e clique no botão Salvar.</w:t>
      </w:r>
    </w:p>
    <w:p w:rsidR="007B68CF" w:rsidRDefault="006A5F2F" w:rsidP="007B68CF">
      <w:r>
        <w:rPr>
          <w:noProof/>
        </w:rPr>
        <w:drawing>
          <wp:inline distT="0" distB="0" distL="0" distR="0" wp14:anchorId="1E82B5BC" wp14:editId="3825B805">
            <wp:extent cx="5671185" cy="2435225"/>
            <wp:effectExtent l="0" t="0" r="5715" b="317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/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Para finalizar o cadastro do Plano de Controle, clicar na guia Solicitação, alterar o status de Em Edição para Publicado e clicar em Salvar.</w:t>
      </w:r>
    </w:p>
    <w:p w:rsidR="007B68CF" w:rsidRDefault="006A5F2F" w:rsidP="007B68CF">
      <w:r>
        <w:rPr>
          <w:noProof/>
        </w:rPr>
        <w:lastRenderedPageBreak/>
        <w:drawing>
          <wp:inline distT="0" distB="0" distL="0" distR="0" wp14:anchorId="54839045" wp14:editId="2803E96C">
            <wp:extent cx="5671185" cy="1370330"/>
            <wp:effectExtent l="0" t="0" r="5715" b="127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Para finalizar o cadastro, é necessário acessar o sistema com outro usuário para responder a guia Aprovação.</w:t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Acesse a transação EXIT.</w:t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Acesse novamente o sistema com outro usuário que tenha permissão de aprovação de Plano de Controle.</w:t>
      </w:r>
    </w:p>
    <w:p w:rsidR="007B68CF" w:rsidRDefault="007B68C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>Acesse novamente a transação CP.</w:t>
      </w:r>
    </w:p>
    <w:p w:rsidR="007B68CF" w:rsidRDefault="006A5F2F" w:rsidP="006A5F2F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 xml:space="preserve"> </w:t>
      </w:r>
      <w:r w:rsidR="007B68CF">
        <w:t>Localize o Plano de Controle que deve ser finalizado e clique na linha.</w:t>
      </w:r>
    </w:p>
    <w:p w:rsidR="007B68CF" w:rsidRDefault="006A5F2F" w:rsidP="008A5659">
      <w:pPr>
        <w:pStyle w:val="PargrafodaLista"/>
        <w:numPr>
          <w:ilvl w:val="0"/>
          <w:numId w:val="27"/>
        </w:numPr>
        <w:spacing w:after="200" w:line="360" w:lineRule="auto"/>
        <w:jc w:val="both"/>
      </w:pPr>
      <w:r>
        <w:t xml:space="preserve"> </w:t>
      </w:r>
      <w:r w:rsidR="007B68CF">
        <w:t>Para finalizar o cadastro, no final da página, na guia Aprovação, alterar o status de Em Aprovação para Aprovado e clicar em Salvar.</w:t>
      </w:r>
    </w:p>
    <w:p w:rsidR="007B68CF" w:rsidRDefault="007B68CF" w:rsidP="007B68CF">
      <w:pPr>
        <w:pStyle w:val="PargrafodaLista"/>
        <w:ind w:left="1040"/>
      </w:pPr>
    </w:p>
    <w:p w:rsidR="00B901AD" w:rsidRDefault="006A5F2F" w:rsidP="00B901AD">
      <w:r>
        <w:rPr>
          <w:noProof/>
        </w:rPr>
        <w:drawing>
          <wp:inline distT="0" distB="0" distL="0" distR="0" wp14:anchorId="5EDCA723" wp14:editId="0BF0CCDD">
            <wp:extent cx="5671185" cy="1612265"/>
            <wp:effectExtent l="0" t="0" r="5715" b="6985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5" w:name="_Toc388610724"/>
    </w:p>
    <w:p w:rsidR="007B68CF" w:rsidRPr="00B901AD" w:rsidRDefault="007B68CF" w:rsidP="00B901AD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86" w:name="_Toc504745891"/>
      <w:r w:rsidRPr="00B901AD">
        <w:rPr>
          <w:rStyle w:val="hps"/>
          <w:rFonts w:ascii="Arial" w:hAnsi="Arial" w:cs="Arial"/>
        </w:rPr>
        <w:t>Gerenciamento das Mudanças de Itens do FMEA Padrão</w:t>
      </w:r>
      <w:bookmarkEnd w:id="85"/>
      <w:bookmarkEnd w:id="86"/>
    </w:p>
    <w:p w:rsidR="007B68CF" w:rsidRDefault="007B68CF" w:rsidP="007B68CF"/>
    <w:p w:rsidR="007B68CF" w:rsidRDefault="007B68CF" w:rsidP="007B68CF">
      <w:pPr>
        <w:pStyle w:val="PargrafodaLista"/>
        <w:ind w:left="1040"/>
      </w:pPr>
      <w:r>
        <w:t>Quando é feita alguma alteração no cadastro do FMEA Padrão, no momento da aprovação da nova versão criada, o sistema realiza as operações abaixo:</w:t>
      </w:r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28"/>
        </w:numPr>
        <w:spacing w:after="200" w:line="360" w:lineRule="auto"/>
        <w:jc w:val="both"/>
      </w:pPr>
      <w:r>
        <w:t>Cria nova versão do Fluxo de Processo já aprovada automaticamente, considerando as alterações do FMEA Padrão.</w:t>
      </w:r>
    </w:p>
    <w:p w:rsidR="007B68CF" w:rsidRDefault="007B68CF" w:rsidP="008A5659">
      <w:pPr>
        <w:pStyle w:val="PargrafodaLista"/>
        <w:numPr>
          <w:ilvl w:val="0"/>
          <w:numId w:val="28"/>
        </w:numPr>
        <w:spacing w:after="200" w:line="360" w:lineRule="auto"/>
        <w:jc w:val="both"/>
      </w:pPr>
      <w:r>
        <w:t>Cria nova versão do FMEA de Processo já aprovada automaticamente, considerando as alterações do FMEA Padrão.</w:t>
      </w:r>
    </w:p>
    <w:p w:rsidR="007B68CF" w:rsidRDefault="007B68CF" w:rsidP="008A5659">
      <w:pPr>
        <w:pStyle w:val="PargrafodaLista"/>
        <w:numPr>
          <w:ilvl w:val="0"/>
          <w:numId w:val="28"/>
        </w:numPr>
        <w:spacing w:after="200" w:line="360" w:lineRule="auto"/>
        <w:jc w:val="both"/>
      </w:pPr>
      <w:r>
        <w:lastRenderedPageBreak/>
        <w:t>Cria nova versão do Plano de Controle considerando as alterações do FMEA Padrão. A nova versão criada é criada com o status pendente.</w:t>
      </w:r>
    </w:p>
    <w:p w:rsidR="007B68CF" w:rsidRDefault="007B68CF" w:rsidP="007B68CF">
      <w:pPr>
        <w:pStyle w:val="PargrafodaLista"/>
        <w:ind w:left="1400"/>
      </w:pPr>
    </w:p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87" w:name="_Toc388610725"/>
      <w:bookmarkStart w:id="88" w:name="_Toc504745892"/>
      <w:r w:rsidRPr="00E87FFD">
        <w:rPr>
          <w:rStyle w:val="hps"/>
          <w:rFonts w:ascii="Arial" w:hAnsi="Arial" w:cs="Arial"/>
        </w:rPr>
        <w:t>Procedimento para gerar nova versão do FMEA Padrão</w:t>
      </w:r>
      <w:bookmarkEnd w:id="87"/>
      <w:bookmarkEnd w:id="88"/>
    </w:p>
    <w:p w:rsidR="007B68CF" w:rsidRDefault="007B68CF" w:rsidP="007B68CF">
      <w:pPr>
        <w:ind w:left="1040"/>
      </w:pPr>
    </w:p>
    <w:p w:rsidR="007B68CF" w:rsidRDefault="007B68CF" w:rsidP="007B68CF">
      <w:pPr>
        <w:pStyle w:val="PargrafodaLista"/>
        <w:ind w:left="1040"/>
      </w:pPr>
      <w:r>
        <w:t>Procedimento para gerar nova versão do FMEA Padrão:</w:t>
      </w:r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t>Transação STDFMEA.</w:t>
      </w: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t>Clicar na linha do FMEA Padrão que deve ser alterado.</w:t>
      </w: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ind w:left="1040" w:firstLine="0"/>
        <w:jc w:val="both"/>
      </w:pPr>
      <w:r>
        <w:t>No cabeçalho, na coluna Opções, clicar no botão Nova Versão.</w:t>
      </w:r>
    </w:p>
    <w:p w:rsidR="007B68CF" w:rsidRDefault="007B68CF" w:rsidP="007B68CF">
      <w:pPr>
        <w:pStyle w:val="PargrafodaLista"/>
        <w:ind w:left="1040"/>
      </w:pPr>
    </w:p>
    <w:p w:rsidR="007B68CF" w:rsidRDefault="0057609A" w:rsidP="0057609A">
      <w:r>
        <w:rPr>
          <w:noProof/>
        </w:rPr>
        <w:drawing>
          <wp:inline distT="0" distB="0" distL="0" distR="0" wp14:anchorId="02035B7E" wp14:editId="039091B4">
            <wp:extent cx="5671185" cy="1111250"/>
            <wp:effectExtent l="0" t="0" r="5715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>
      <w:pPr>
        <w:pStyle w:val="PargrafodaLista"/>
        <w:ind w:left="1400"/>
      </w:pP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t>Preencher a Justificativa e clicar em Salvar.</w:t>
      </w:r>
    </w:p>
    <w:p w:rsidR="007B68CF" w:rsidRDefault="007B68CF" w:rsidP="007B68CF">
      <w:pPr>
        <w:pStyle w:val="PargrafodaLista"/>
        <w:ind w:left="1400"/>
      </w:pPr>
    </w:p>
    <w:p w:rsidR="007B68CF" w:rsidRDefault="0057609A" w:rsidP="0057609A">
      <w:r>
        <w:rPr>
          <w:noProof/>
        </w:rPr>
        <w:drawing>
          <wp:inline distT="0" distB="0" distL="0" distR="0" wp14:anchorId="64822483" wp14:editId="37F80AA1">
            <wp:extent cx="5671185" cy="2527300"/>
            <wp:effectExtent l="0" t="0" r="5715" b="635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t>O sistema irá gerar uma nova versão do FMEA Padrão.</w:t>
      </w: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t>Realize os ajustes necessários.</w:t>
      </w: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t>Realize a aprovação na guia Análise.</w:t>
      </w:r>
    </w:p>
    <w:p w:rsidR="007B68CF" w:rsidRDefault="007B68CF" w:rsidP="008A5659">
      <w:pPr>
        <w:pStyle w:val="PargrafodaLista"/>
        <w:numPr>
          <w:ilvl w:val="0"/>
          <w:numId w:val="29"/>
        </w:numPr>
        <w:spacing w:after="200" w:line="360" w:lineRule="auto"/>
        <w:jc w:val="both"/>
      </w:pPr>
      <w:r>
        <w:lastRenderedPageBreak/>
        <w:t xml:space="preserve">Após a aprovação do FMEA Padrão, o sistema irá atualizar a guia Itens Impactados com todos os Fluxos de Processo, FMEA de Processo e Planos de Controle que foram criados baseados neste FMEA Padrão. </w:t>
      </w:r>
    </w:p>
    <w:p w:rsidR="007B68CF" w:rsidRDefault="006F29AB" w:rsidP="0057609A">
      <w:r>
        <w:rPr>
          <w:noProof/>
        </w:rPr>
        <w:drawing>
          <wp:inline distT="0" distB="0" distL="0" distR="0" wp14:anchorId="73C5BFCE" wp14:editId="46E57EE0">
            <wp:extent cx="5671185" cy="1522095"/>
            <wp:effectExtent l="0" t="0" r="5715" b="1905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89" w:name="_Toc388610726"/>
      <w:bookmarkStart w:id="90" w:name="_Toc504745893"/>
      <w:r w:rsidRPr="00E87FFD">
        <w:rPr>
          <w:rStyle w:val="hps"/>
          <w:rFonts w:ascii="Arial" w:hAnsi="Arial" w:cs="Arial"/>
        </w:rPr>
        <w:t>Verificação dos Fluxos de Processo alterados automaticamente</w:t>
      </w:r>
      <w:bookmarkEnd w:id="89"/>
      <w:bookmarkEnd w:id="90"/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30"/>
        </w:numPr>
        <w:spacing w:after="200" w:line="360" w:lineRule="auto"/>
        <w:jc w:val="both"/>
      </w:pPr>
      <w:r>
        <w:t>Transação PFLOW.</w:t>
      </w:r>
    </w:p>
    <w:p w:rsidR="007B68CF" w:rsidRDefault="007B68CF" w:rsidP="008A5659">
      <w:pPr>
        <w:pStyle w:val="PargrafodaLista"/>
        <w:numPr>
          <w:ilvl w:val="0"/>
          <w:numId w:val="30"/>
        </w:numPr>
        <w:spacing w:after="200" w:line="360" w:lineRule="auto"/>
        <w:jc w:val="both"/>
      </w:pPr>
      <w:r>
        <w:t>Clicar na linha de um Fluxo de Processo que estava na lista dos itens impactados do FMEA Padrão.</w:t>
      </w:r>
    </w:p>
    <w:p w:rsidR="007B68CF" w:rsidRDefault="007B68CF" w:rsidP="008A5659">
      <w:pPr>
        <w:pStyle w:val="PargrafodaLista"/>
        <w:numPr>
          <w:ilvl w:val="0"/>
          <w:numId w:val="30"/>
        </w:numPr>
        <w:spacing w:after="200" w:line="360" w:lineRule="auto"/>
        <w:jc w:val="both"/>
      </w:pPr>
      <w:r>
        <w:t>O Fluxo de Processo deve estar na mesma versão que o FMEA Padrão, com a mesma justificativa no cabeçalho, com as mesmas alterações realizadas no FMEA Padrão, e aprovado automaticamente.</w:t>
      </w:r>
    </w:p>
    <w:p w:rsidR="007B68CF" w:rsidRDefault="00D01D66" w:rsidP="007B68CF">
      <w:r>
        <w:rPr>
          <w:noProof/>
        </w:rPr>
        <w:drawing>
          <wp:inline distT="0" distB="0" distL="0" distR="0" wp14:anchorId="05FBF06C" wp14:editId="53072CD3">
            <wp:extent cx="5671185" cy="2523490"/>
            <wp:effectExtent l="0" t="0" r="5715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>
      <w:pPr>
        <w:pStyle w:val="PargrafodaLista"/>
        <w:ind w:left="1400"/>
      </w:pPr>
    </w:p>
    <w:p w:rsidR="007B68CF" w:rsidRPr="00E87FFD" w:rsidRDefault="007B68CF" w:rsidP="00D0116A">
      <w:pPr>
        <w:pStyle w:val="Ttulo2"/>
        <w:keepLines w:val="0"/>
        <w:numPr>
          <w:ilvl w:val="1"/>
          <w:numId w:val="3"/>
        </w:numPr>
        <w:spacing w:before="240" w:after="60" w:line="276" w:lineRule="auto"/>
        <w:ind w:left="1080" w:hanging="360"/>
        <w:contextualSpacing/>
        <w:rPr>
          <w:rStyle w:val="hps"/>
          <w:rFonts w:ascii="Arial" w:hAnsi="Arial" w:cs="Arial"/>
        </w:rPr>
      </w:pPr>
      <w:bookmarkStart w:id="91" w:name="_Toc388610727"/>
      <w:bookmarkStart w:id="92" w:name="_Toc504745894"/>
      <w:r w:rsidRPr="00E87FFD">
        <w:rPr>
          <w:rStyle w:val="hps"/>
          <w:rFonts w:ascii="Arial" w:hAnsi="Arial" w:cs="Arial"/>
        </w:rPr>
        <w:t>Verificação dos FMEA de Processo alterados automaticamente</w:t>
      </w:r>
      <w:bookmarkEnd w:id="91"/>
      <w:bookmarkEnd w:id="92"/>
    </w:p>
    <w:p w:rsidR="007B68CF" w:rsidRDefault="007B68CF" w:rsidP="007B68CF">
      <w:pPr>
        <w:pStyle w:val="PargrafodaLista"/>
        <w:ind w:left="1040"/>
      </w:pPr>
    </w:p>
    <w:p w:rsidR="007B68CF" w:rsidRDefault="007B68CF" w:rsidP="008A5659">
      <w:pPr>
        <w:pStyle w:val="PargrafodaLista"/>
        <w:numPr>
          <w:ilvl w:val="0"/>
          <w:numId w:val="31"/>
        </w:numPr>
        <w:spacing w:after="200" w:line="360" w:lineRule="auto"/>
        <w:jc w:val="both"/>
      </w:pPr>
      <w:r>
        <w:t>Transação PFMEA.</w:t>
      </w:r>
    </w:p>
    <w:p w:rsidR="007B68CF" w:rsidRDefault="007B68CF" w:rsidP="008A5659">
      <w:pPr>
        <w:pStyle w:val="PargrafodaLista"/>
        <w:numPr>
          <w:ilvl w:val="0"/>
          <w:numId w:val="31"/>
        </w:numPr>
        <w:spacing w:after="200" w:line="360" w:lineRule="auto"/>
        <w:jc w:val="both"/>
      </w:pPr>
      <w:r>
        <w:lastRenderedPageBreak/>
        <w:t>Clicar na linha de um FMEA de Processo que estava na lista dos itens impactados do FMEA Padrão.</w:t>
      </w:r>
    </w:p>
    <w:p w:rsidR="007B68CF" w:rsidRDefault="007B68CF" w:rsidP="008A5659">
      <w:pPr>
        <w:pStyle w:val="PargrafodaLista"/>
        <w:numPr>
          <w:ilvl w:val="0"/>
          <w:numId w:val="31"/>
        </w:numPr>
        <w:spacing w:after="200" w:line="360" w:lineRule="auto"/>
        <w:jc w:val="both"/>
      </w:pPr>
      <w:r>
        <w:t>O FMEA de Processo deve estar na mesma versão que o FMEA Padrão, com a mesma justificativa no cabeçalho, com as mesmas alterações realizadas no FMEA Padrão, e aprovado automaticamente.</w:t>
      </w:r>
    </w:p>
    <w:p w:rsidR="007B68CF" w:rsidRDefault="00C21BBB" w:rsidP="007B68CF">
      <w:r>
        <w:rPr>
          <w:noProof/>
        </w:rPr>
        <w:drawing>
          <wp:inline distT="0" distB="0" distL="0" distR="0" wp14:anchorId="3C451E29" wp14:editId="177AB13B">
            <wp:extent cx="5671185" cy="2722245"/>
            <wp:effectExtent l="0" t="0" r="5715" b="190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8CF" w:rsidRDefault="007B68CF" w:rsidP="007B68CF">
      <w:pPr>
        <w:pStyle w:val="PargrafodaLista"/>
        <w:ind w:left="1400"/>
      </w:pPr>
    </w:p>
    <w:p w:rsidR="007B68CF" w:rsidRDefault="007B68CF" w:rsidP="007B68CF">
      <w:pPr>
        <w:pStyle w:val="PargrafodaLista"/>
        <w:ind w:left="1400"/>
      </w:pPr>
    </w:p>
    <w:p w:rsidR="007B68CF" w:rsidRDefault="007B68CF" w:rsidP="007B68CF"/>
    <w:p w:rsidR="007B68CF" w:rsidRDefault="007B68CF" w:rsidP="007B68CF"/>
    <w:p w:rsidR="007B68CF" w:rsidRPr="007865CF" w:rsidRDefault="007B68CF" w:rsidP="007865CF">
      <w:pPr>
        <w:ind w:left="708"/>
        <w:rPr>
          <w:rFonts w:cs="Arial"/>
        </w:rPr>
      </w:pPr>
    </w:p>
    <w:sectPr w:rsidR="007B68CF" w:rsidRPr="007865CF" w:rsidSect="00224EE7">
      <w:headerReference w:type="default" r:id="rId65"/>
      <w:footerReference w:type="default" r:id="rId66"/>
      <w:footerReference w:type="first" r:id="rId67"/>
      <w:pgSz w:w="11906" w:h="16838" w:code="9"/>
      <w:pgMar w:top="1417" w:right="1274" w:bottom="1417" w:left="1701" w:header="170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BD6" w:rsidRDefault="00D75BD6" w:rsidP="00501358">
      <w:pPr>
        <w:spacing w:after="0" w:line="240" w:lineRule="auto"/>
      </w:pPr>
      <w:r>
        <w:separator/>
      </w:r>
    </w:p>
  </w:endnote>
  <w:endnote w:type="continuationSeparator" w:id="0">
    <w:p w:rsidR="00D75BD6" w:rsidRDefault="00D75BD6" w:rsidP="005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20"/>
        <w:szCs w:val="20"/>
      </w:rPr>
      <w:id w:val="1175616295"/>
      <w:docPartObj>
        <w:docPartGallery w:val="Page Numbers (Bottom of Page)"/>
        <w:docPartUnique/>
      </w:docPartObj>
    </w:sdtPr>
    <w:sdtEndPr>
      <w:rPr>
        <w:rFonts w:cstheme="minorBidi"/>
        <w:sz w:val="24"/>
        <w:szCs w:val="22"/>
      </w:rPr>
    </w:sdtEndPr>
    <w:sdtContent>
      <w:p w:rsidR="009C0156" w:rsidRPr="00224EE7" w:rsidRDefault="009C0156">
        <w:pPr>
          <w:pStyle w:val="Rodap"/>
          <w:jc w:val="right"/>
          <w:rPr>
            <w:rFonts w:cs="Arial"/>
            <w:sz w:val="18"/>
            <w:szCs w:val="18"/>
          </w:rPr>
        </w:pPr>
        <w:r w:rsidRPr="00224EE7">
          <w:rPr>
            <w:rFonts w:cs="Arial"/>
            <w:sz w:val="20"/>
            <w:szCs w:val="20"/>
          </w:rPr>
          <w:t xml:space="preserve">  </w:t>
        </w:r>
        <w:r w:rsidRPr="00224EE7">
          <w:rPr>
            <w:rFonts w:cs="Arial"/>
            <w:sz w:val="18"/>
            <w:szCs w:val="18"/>
          </w:rPr>
          <w:t xml:space="preserve">Página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PAGE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08776E">
          <w:rPr>
            <w:rFonts w:cs="Arial"/>
            <w:bCs/>
            <w:noProof/>
            <w:sz w:val="18"/>
            <w:szCs w:val="18"/>
          </w:rPr>
          <w:t>3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  <w:r w:rsidRPr="00224EE7">
          <w:rPr>
            <w:rFonts w:cs="Arial"/>
            <w:sz w:val="18"/>
            <w:szCs w:val="18"/>
          </w:rPr>
          <w:t xml:space="preserve"> de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NUMPAGES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08776E">
          <w:rPr>
            <w:rFonts w:cs="Arial"/>
            <w:bCs/>
            <w:noProof/>
            <w:sz w:val="18"/>
            <w:szCs w:val="18"/>
          </w:rPr>
          <w:t>25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</w:p>
      <w:p w:rsidR="009C0156" w:rsidRDefault="009C0156" w:rsidP="00224EE7">
        <w:pPr>
          <w:pStyle w:val="Rodap"/>
          <w:jc w:val="center"/>
          <w:rPr>
            <w:color w:val="1F4E79" w:themeColor="accent1" w:themeShade="80"/>
          </w:rPr>
        </w:pPr>
      </w:p>
      <w:p w:rsidR="009C0156" w:rsidRDefault="009C0156" w:rsidP="00224EE7">
        <w:pPr>
          <w:pStyle w:val="Rodap"/>
          <w:jc w:val="center"/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</w:pPr>
        <w:r>
          <w:rPr>
            <w:rFonts w:cs="Calibri"/>
            <w:noProof/>
            <w:color w:val="1F497D"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5D59E1A" wp14:editId="1F1F39AB">
                  <wp:simplePos x="0" y="0"/>
                  <wp:positionH relativeFrom="margin">
                    <wp:align>left</wp:align>
                  </wp:positionH>
                  <wp:positionV relativeFrom="paragraph">
                    <wp:posOffset>-76835</wp:posOffset>
                  </wp:positionV>
                  <wp:extent cx="5743575" cy="635"/>
                  <wp:effectExtent l="0" t="0" r="28575" b="37465"/>
                  <wp:wrapNone/>
                  <wp:docPr id="1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435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61CDE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-6.05pt;width:452.25pt;height: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" strokecolor="#4f81bd">
                  <w10:wrap anchorx="margin"/>
                </v:shape>
              </w:pict>
            </mc:Fallback>
          </mc:AlternateContent>
        </w:r>
        <w:r w:rsidRPr="00E5099B">
          <w:rPr>
            <w:color w:val="1F4E79" w:themeColor="accent1" w:themeShade="80"/>
          </w:rPr>
          <w:t xml:space="preserve">SIQ </w:t>
        </w:r>
        <w:proofErr w:type="gramStart"/>
        <w:r w:rsidRPr="00E5099B">
          <w:rPr>
            <w:color w:val="1F4E79" w:themeColor="accent1" w:themeShade="80"/>
          </w:rPr>
          <w:t>SYSTEMS  -</w:t>
        </w:r>
        <w:proofErr w:type="gramEnd"/>
        <w:r w:rsidRPr="00E5099B">
          <w:rPr>
            <w:color w:val="1F4E79" w:themeColor="accent1" w:themeShade="80"/>
          </w:rPr>
          <w:t xml:space="preserve">  </w:t>
        </w:r>
        <w:r w:rsidRPr="00E5099B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© Copyright 2016 - Todos os direitos reservados - </w:t>
        </w:r>
        <w:hyperlink r:id="rId1" w:history="1">
          <w:r w:rsidRPr="00224EE7">
            <w:rPr>
              <w:rStyle w:val="Hyperlink"/>
              <w:rFonts w:cs="Arial"/>
              <w:sz w:val="18"/>
              <w:szCs w:val="18"/>
              <w:u w:val="none"/>
              <w:shd w:val="clear" w:color="auto" w:fill="FFFFFF"/>
              <w14:textFill>
                <w14:solidFill>
                  <w14:srgbClr w14:val="0000FF">
                    <w14:lumMod w14:val="50000"/>
                  </w14:srgbClr>
                </w14:solidFill>
              </w14:textFill>
            </w:rPr>
            <w:t>www.siq.com.br</w:t>
          </w:r>
        </w:hyperlink>
        <w:r w:rsidRPr="00224EE7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</w:t>
        </w:r>
        <w:r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  </w:t>
        </w:r>
      </w:p>
      <w:p w:rsidR="009C0156" w:rsidRDefault="00D75BD6">
        <w:pPr>
          <w:pStyle w:val="Rodap"/>
          <w:jc w:val="right"/>
        </w:pPr>
      </w:p>
    </w:sdtContent>
  </w:sdt>
  <w:p w:rsidR="009C0156" w:rsidRDefault="009C01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156" w:rsidRDefault="009C0156">
    <w:pPr>
      <w:pStyle w:val="Rodap"/>
    </w:pPr>
  </w:p>
  <w:p w:rsidR="009C0156" w:rsidRDefault="009C0156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BD6" w:rsidRDefault="00D75BD6" w:rsidP="00501358">
      <w:pPr>
        <w:spacing w:after="0" w:line="240" w:lineRule="auto"/>
      </w:pPr>
      <w:r>
        <w:separator/>
      </w:r>
    </w:p>
  </w:footnote>
  <w:footnote w:type="continuationSeparator" w:id="0">
    <w:p w:rsidR="00D75BD6" w:rsidRDefault="00D75BD6" w:rsidP="005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156" w:rsidRDefault="009C015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3820375" wp14:editId="0DCB8A0E">
          <wp:simplePos x="0" y="0"/>
          <wp:positionH relativeFrom="margin">
            <wp:align>left</wp:align>
          </wp:positionH>
          <wp:positionV relativeFrom="topMargin">
            <wp:posOffset>315595</wp:posOffset>
          </wp:positionV>
          <wp:extent cx="1371600" cy="749935"/>
          <wp:effectExtent l="0" t="0" r="0" b="0"/>
          <wp:wrapSquare wrapText="bothSides"/>
          <wp:docPr id="75" name="Imagem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q-systems-logo-simp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2D85F3E" wp14:editId="21CACB08">
          <wp:simplePos x="0" y="0"/>
          <wp:positionH relativeFrom="margin">
            <wp:posOffset>3961130</wp:posOffset>
          </wp:positionH>
          <wp:positionV relativeFrom="margin">
            <wp:posOffset>-427990</wp:posOffset>
          </wp:positionV>
          <wp:extent cx="1744980" cy="212725"/>
          <wp:effectExtent l="0" t="0" r="7620" b="0"/>
          <wp:wrapSquare wrapText="bothSides"/>
          <wp:docPr id="76" name="Imagem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color w:val="1F497D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ABB3D" wp14:editId="140DF22C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5743575" cy="635"/>
              <wp:effectExtent l="9525" t="13970" r="9525" b="13970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B07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.1pt;width:45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" strokecolor="#4f81b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7F7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42F3BE0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070A4578"/>
    <w:multiLevelType w:val="multilevel"/>
    <w:tmpl w:val="D48C9C0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" w15:restartNumberingAfterBreak="0">
    <w:nsid w:val="08B12CCF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C780C5F"/>
    <w:multiLevelType w:val="multilevel"/>
    <w:tmpl w:val="27B48C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5" w15:restartNumberingAfterBreak="0">
    <w:nsid w:val="0F9F7CFC"/>
    <w:multiLevelType w:val="multilevel"/>
    <w:tmpl w:val="28CA59B4"/>
    <w:lvl w:ilvl="0">
      <w:start w:val="1"/>
      <w:numFmt w:val="decimal"/>
      <w:lvlText w:val="%1)"/>
      <w:lvlJc w:val="left"/>
      <w:pPr>
        <w:ind w:left="104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6" w15:restartNumberingAfterBreak="0">
    <w:nsid w:val="11F644A9"/>
    <w:multiLevelType w:val="hybridMultilevel"/>
    <w:tmpl w:val="3A4866AC"/>
    <w:lvl w:ilvl="0" w:tplc="0B9CA2C0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2310AB9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149371F3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178461E4"/>
    <w:multiLevelType w:val="multilevel"/>
    <w:tmpl w:val="12FCBA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508" w:hanging="72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588" w:hanging="1080"/>
      </w:pPr>
    </w:lvl>
    <w:lvl w:ilvl="6">
      <w:start w:val="1"/>
      <w:numFmt w:val="decimal"/>
      <w:isLgl/>
      <w:lvlText w:val="%1.%2.%3.%4.%5.%6.%7."/>
      <w:lvlJc w:val="left"/>
      <w:pPr>
        <w:ind w:left="3948" w:hanging="1080"/>
      </w:p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</w:lvl>
  </w:abstractNum>
  <w:abstractNum w:abstractNumId="10" w15:restartNumberingAfterBreak="0">
    <w:nsid w:val="18BE700B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1DCD0120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FF76E30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 w15:restartNumberingAfterBreak="0">
    <w:nsid w:val="234F557E"/>
    <w:multiLevelType w:val="multilevel"/>
    <w:tmpl w:val="12FCBA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508" w:hanging="72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588" w:hanging="1080"/>
      </w:pPr>
    </w:lvl>
    <w:lvl w:ilvl="6">
      <w:start w:val="1"/>
      <w:numFmt w:val="decimal"/>
      <w:isLgl/>
      <w:lvlText w:val="%1.%2.%3.%4.%5.%6.%7."/>
      <w:lvlJc w:val="left"/>
      <w:pPr>
        <w:ind w:left="3948" w:hanging="1080"/>
      </w:p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23C203E7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267D45E4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2EC60DD8"/>
    <w:multiLevelType w:val="hybridMultilevel"/>
    <w:tmpl w:val="AD9CCE66"/>
    <w:lvl w:ilvl="0" w:tplc="0B9CA2C0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 w15:restartNumberingAfterBreak="0">
    <w:nsid w:val="2EFD6000"/>
    <w:multiLevelType w:val="hybridMultilevel"/>
    <w:tmpl w:val="313C3D9C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35B9476F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 w15:restartNumberingAfterBreak="0">
    <w:nsid w:val="36D53EB2"/>
    <w:multiLevelType w:val="multilevel"/>
    <w:tmpl w:val="27B48C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0" w15:restartNumberingAfterBreak="0">
    <w:nsid w:val="374B7260"/>
    <w:multiLevelType w:val="multilevel"/>
    <w:tmpl w:val="12FCBA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508" w:hanging="72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588" w:hanging="1080"/>
      </w:pPr>
    </w:lvl>
    <w:lvl w:ilvl="6">
      <w:start w:val="1"/>
      <w:numFmt w:val="decimal"/>
      <w:isLgl/>
      <w:lvlText w:val="%1.%2.%3.%4.%5.%6.%7."/>
      <w:lvlJc w:val="left"/>
      <w:pPr>
        <w:ind w:left="3948" w:hanging="1080"/>
      </w:p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</w:lvl>
  </w:abstractNum>
  <w:abstractNum w:abstractNumId="21" w15:restartNumberingAfterBreak="0">
    <w:nsid w:val="38D21FC9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 w15:restartNumberingAfterBreak="0">
    <w:nsid w:val="3A0A6221"/>
    <w:multiLevelType w:val="multilevel"/>
    <w:tmpl w:val="755CE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00544F0"/>
    <w:multiLevelType w:val="multilevel"/>
    <w:tmpl w:val="54500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4" w15:restartNumberingAfterBreak="0">
    <w:nsid w:val="48A513C2"/>
    <w:multiLevelType w:val="multilevel"/>
    <w:tmpl w:val="445CC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A0F6000"/>
    <w:multiLevelType w:val="hybridMultilevel"/>
    <w:tmpl w:val="F4FABE92"/>
    <w:lvl w:ilvl="0" w:tplc="250A6FE4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6" w15:restartNumberingAfterBreak="0">
    <w:nsid w:val="4A112B1B"/>
    <w:multiLevelType w:val="hybridMultilevel"/>
    <w:tmpl w:val="3A4866AC"/>
    <w:lvl w:ilvl="0" w:tplc="0B9CA2C0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7" w15:restartNumberingAfterBreak="0">
    <w:nsid w:val="4CC9747E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4D4F23B7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4E612715"/>
    <w:multiLevelType w:val="hybridMultilevel"/>
    <w:tmpl w:val="54A0D38C"/>
    <w:lvl w:ilvl="0" w:tplc="4DD09AE8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69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0B62EB4"/>
    <w:multiLevelType w:val="multilevel"/>
    <w:tmpl w:val="12FCB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55B54EAD"/>
    <w:multiLevelType w:val="multilevel"/>
    <w:tmpl w:val="5C7C6A02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32" w15:restartNumberingAfterBreak="0">
    <w:nsid w:val="56472157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571B7FAC"/>
    <w:multiLevelType w:val="hybridMultilevel"/>
    <w:tmpl w:val="5F84BE42"/>
    <w:lvl w:ilvl="0" w:tplc="27AE85AA">
      <w:numFmt w:val="decimal"/>
      <w:lvlText w:val="%1"/>
      <w:lvlJc w:val="left"/>
      <w:pPr>
        <w:ind w:left="1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4" w15:restartNumberingAfterBreak="0">
    <w:nsid w:val="57B2086F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58AC13D1"/>
    <w:multiLevelType w:val="multilevel"/>
    <w:tmpl w:val="956AAD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6" w15:restartNumberingAfterBreak="0">
    <w:nsid w:val="616064C7"/>
    <w:multiLevelType w:val="hybridMultilevel"/>
    <w:tmpl w:val="A46C2BC4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7" w15:restartNumberingAfterBreak="0">
    <w:nsid w:val="65B763F7"/>
    <w:multiLevelType w:val="hybridMultilevel"/>
    <w:tmpl w:val="390E4BCE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8" w15:restartNumberingAfterBreak="0">
    <w:nsid w:val="67992682"/>
    <w:multiLevelType w:val="multilevel"/>
    <w:tmpl w:val="B20C16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9" w15:restartNumberingAfterBreak="0">
    <w:nsid w:val="6C65286C"/>
    <w:multiLevelType w:val="multilevel"/>
    <w:tmpl w:val="54500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40" w15:restartNumberingAfterBreak="0">
    <w:nsid w:val="6D3A179F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1" w15:restartNumberingAfterBreak="0">
    <w:nsid w:val="6DD43E90"/>
    <w:multiLevelType w:val="hybridMultilevel"/>
    <w:tmpl w:val="64125D48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2" w15:restartNumberingAfterBreak="0">
    <w:nsid w:val="732F2A69"/>
    <w:multiLevelType w:val="multilevel"/>
    <w:tmpl w:val="5C7C6A02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3" w15:restartNumberingAfterBreak="0">
    <w:nsid w:val="79D00022"/>
    <w:multiLevelType w:val="multilevel"/>
    <w:tmpl w:val="D48C9C0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44" w15:restartNumberingAfterBreak="0">
    <w:nsid w:val="7DF27DD1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60" w:hanging="360"/>
      </w:pPr>
    </w:lvl>
    <w:lvl w:ilvl="2" w:tplc="0416001B">
      <w:start w:val="1"/>
      <w:numFmt w:val="lowerRoman"/>
      <w:lvlText w:val="%3."/>
      <w:lvlJc w:val="right"/>
      <w:pPr>
        <w:ind w:left="2480" w:hanging="180"/>
      </w:pPr>
    </w:lvl>
    <w:lvl w:ilvl="3" w:tplc="0416000F">
      <w:start w:val="1"/>
      <w:numFmt w:val="decimal"/>
      <w:lvlText w:val="%4."/>
      <w:lvlJc w:val="left"/>
      <w:pPr>
        <w:ind w:left="3200" w:hanging="360"/>
      </w:pPr>
    </w:lvl>
    <w:lvl w:ilvl="4" w:tplc="04160019">
      <w:start w:val="1"/>
      <w:numFmt w:val="lowerLetter"/>
      <w:lvlText w:val="%5."/>
      <w:lvlJc w:val="left"/>
      <w:pPr>
        <w:ind w:left="3920" w:hanging="360"/>
      </w:pPr>
    </w:lvl>
    <w:lvl w:ilvl="5" w:tplc="0416001B">
      <w:start w:val="1"/>
      <w:numFmt w:val="lowerRoman"/>
      <w:lvlText w:val="%6."/>
      <w:lvlJc w:val="right"/>
      <w:pPr>
        <w:ind w:left="4640" w:hanging="180"/>
      </w:pPr>
    </w:lvl>
    <w:lvl w:ilvl="6" w:tplc="0416000F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5" w15:restartNumberingAfterBreak="0">
    <w:nsid w:val="7E4565E6"/>
    <w:multiLevelType w:val="multilevel"/>
    <w:tmpl w:val="28CA59B4"/>
    <w:lvl w:ilvl="0">
      <w:start w:val="1"/>
      <w:numFmt w:val="decimal"/>
      <w:lvlText w:val="%1)"/>
      <w:lvlJc w:val="left"/>
      <w:pPr>
        <w:ind w:left="104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6" w15:restartNumberingAfterBreak="0">
    <w:nsid w:val="7E491513"/>
    <w:multiLevelType w:val="multilevel"/>
    <w:tmpl w:val="956AAD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47" w15:restartNumberingAfterBreak="0">
    <w:nsid w:val="7F5D63AA"/>
    <w:multiLevelType w:val="multilevel"/>
    <w:tmpl w:val="58E48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8" w15:restartNumberingAfterBreak="0">
    <w:nsid w:val="7F8F6E50"/>
    <w:multiLevelType w:val="hybridMultilevel"/>
    <w:tmpl w:val="CD8279E0"/>
    <w:lvl w:ilvl="0" w:tplc="E45880CA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1"/>
  </w:num>
  <w:num w:numId="4">
    <w:abstractNumId w:val="41"/>
  </w:num>
  <w:num w:numId="5">
    <w:abstractNumId w:val="37"/>
  </w:num>
  <w:num w:numId="6">
    <w:abstractNumId w:val="27"/>
  </w:num>
  <w:num w:numId="7">
    <w:abstractNumId w:val="10"/>
  </w:num>
  <w:num w:numId="8">
    <w:abstractNumId w:val="18"/>
  </w:num>
  <w:num w:numId="9">
    <w:abstractNumId w:val="17"/>
  </w:num>
  <w:num w:numId="10">
    <w:abstractNumId w:val="8"/>
  </w:num>
  <w:num w:numId="11">
    <w:abstractNumId w:val="32"/>
  </w:num>
  <w:num w:numId="12">
    <w:abstractNumId w:val="36"/>
  </w:num>
  <w:num w:numId="13">
    <w:abstractNumId w:val="15"/>
  </w:num>
  <w:num w:numId="14">
    <w:abstractNumId w:val="48"/>
  </w:num>
  <w:num w:numId="15">
    <w:abstractNumId w:val="12"/>
  </w:num>
  <w:num w:numId="16">
    <w:abstractNumId w:val="5"/>
  </w:num>
  <w:num w:numId="17">
    <w:abstractNumId w:val="0"/>
  </w:num>
  <w:num w:numId="18">
    <w:abstractNumId w:val="14"/>
  </w:num>
  <w:num w:numId="19">
    <w:abstractNumId w:val="1"/>
  </w:num>
  <w:num w:numId="20">
    <w:abstractNumId w:val="7"/>
  </w:num>
  <w:num w:numId="21">
    <w:abstractNumId w:val="21"/>
  </w:num>
  <w:num w:numId="22">
    <w:abstractNumId w:val="44"/>
  </w:num>
  <w:num w:numId="23">
    <w:abstractNumId w:val="40"/>
  </w:num>
  <w:num w:numId="24">
    <w:abstractNumId w:val="34"/>
  </w:num>
  <w:num w:numId="25">
    <w:abstractNumId w:val="45"/>
  </w:num>
  <w:num w:numId="26">
    <w:abstractNumId w:val="11"/>
  </w:num>
  <w:num w:numId="27">
    <w:abstractNumId w:val="28"/>
  </w:num>
  <w:num w:numId="28">
    <w:abstractNumId w:val="25"/>
  </w:num>
  <w:num w:numId="29">
    <w:abstractNumId w:val="26"/>
  </w:num>
  <w:num w:numId="30">
    <w:abstractNumId w:val="6"/>
  </w:num>
  <w:num w:numId="31">
    <w:abstractNumId w:val="16"/>
  </w:num>
  <w:num w:numId="32">
    <w:abstractNumId w:val="9"/>
  </w:num>
  <w:num w:numId="33">
    <w:abstractNumId w:val="33"/>
  </w:num>
  <w:num w:numId="34">
    <w:abstractNumId w:val="22"/>
  </w:num>
  <w:num w:numId="35">
    <w:abstractNumId w:val="20"/>
  </w:num>
  <w:num w:numId="36">
    <w:abstractNumId w:val="13"/>
  </w:num>
  <w:num w:numId="37">
    <w:abstractNumId w:val="3"/>
  </w:num>
  <w:num w:numId="38">
    <w:abstractNumId w:val="29"/>
  </w:num>
  <w:num w:numId="39">
    <w:abstractNumId w:val="39"/>
  </w:num>
  <w:num w:numId="40">
    <w:abstractNumId w:val="30"/>
  </w:num>
  <w:num w:numId="41">
    <w:abstractNumId w:val="47"/>
  </w:num>
  <w:num w:numId="42">
    <w:abstractNumId w:val="38"/>
  </w:num>
  <w:num w:numId="43">
    <w:abstractNumId w:val="35"/>
  </w:num>
  <w:num w:numId="44">
    <w:abstractNumId w:val="46"/>
  </w:num>
  <w:num w:numId="45">
    <w:abstractNumId w:val="23"/>
  </w:num>
  <w:num w:numId="46">
    <w:abstractNumId w:val="4"/>
  </w:num>
  <w:num w:numId="47">
    <w:abstractNumId w:val="2"/>
  </w:num>
  <w:num w:numId="48">
    <w:abstractNumId w:val="19"/>
  </w:num>
  <w:num w:numId="49">
    <w:abstractNumId w:val="43"/>
  </w:num>
  <w:num w:numId="50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8"/>
    <w:rsid w:val="00000CD3"/>
    <w:rsid w:val="00001BD9"/>
    <w:rsid w:val="00005E8F"/>
    <w:rsid w:val="0001323E"/>
    <w:rsid w:val="00037F55"/>
    <w:rsid w:val="00045B70"/>
    <w:rsid w:val="00070F15"/>
    <w:rsid w:val="000751DC"/>
    <w:rsid w:val="00080F48"/>
    <w:rsid w:val="00083867"/>
    <w:rsid w:val="00083BAF"/>
    <w:rsid w:val="00084EC2"/>
    <w:rsid w:val="0008776E"/>
    <w:rsid w:val="00092687"/>
    <w:rsid w:val="000A636B"/>
    <w:rsid w:val="000B58F8"/>
    <w:rsid w:val="000B6173"/>
    <w:rsid w:val="000B7AF7"/>
    <w:rsid w:val="000D009A"/>
    <w:rsid w:val="000E04AB"/>
    <w:rsid w:val="000E6697"/>
    <w:rsid w:val="000F1474"/>
    <w:rsid w:val="000F3800"/>
    <w:rsid w:val="00111A34"/>
    <w:rsid w:val="00112C2F"/>
    <w:rsid w:val="00124830"/>
    <w:rsid w:val="0013115F"/>
    <w:rsid w:val="00144B1F"/>
    <w:rsid w:val="00146B71"/>
    <w:rsid w:val="001639D2"/>
    <w:rsid w:val="001648DD"/>
    <w:rsid w:val="0017459E"/>
    <w:rsid w:val="00175C9A"/>
    <w:rsid w:val="001803B1"/>
    <w:rsid w:val="00183CD1"/>
    <w:rsid w:val="0019035E"/>
    <w:rsid w:val="0019222B"/>
    <w:rsid w:val="001936EA"/>
    <w:rsid w:val="00196E91"/>
    <w:rsid w:val="001A6272"/>
    <w:rsid w:val="001D657F"/>
    <w:rsid w:val="001E289F"/>
    <w:rsid w:val="001E500B"/>
    <w:rsid w:val="00202064"/>
    <w:rsid w:val="00215AA5"/>
    <w:rsid w:val="002232BD"/>
    <w:rsid w:val="0022389D"/>
    <w:rsid w:val="00224EE7"/>
    <w:rsid w:val="00235E6A"/>
    <w:rsid w:val="002363B6"/>
    <w:rsid w:val="00242E38"/>
    <w:rsid w:val="00245998"/>
    <w:rsid w:val="00256C87"/>
    <w:rsid w:val="002646A0"/>
    <w:rsid w:val="00267073"/>
    <w:rsid w:val="00267D6E"/>
    <w:rsid w:val="00275FFE"/>
    <w:rsid w:val="002765A7"/>
    <w:rsid w:val="00277040"/>
    <w:rsid w:val="0028309E"/>
    <w:rsid w:val="0029147A"/>
    <w:rsid w:val="002A1138"/>
    <w:rsid w:val="002A3846"/>
    <w:rsid w:val="002A4C06"/>
    <w:rsid w:val="002A6BBF"/>
    <w:rsid w:val="002B6705"/>
    <w:rsid w:val="002C442F"/>
    <w:rsid w:val="002C4B3C"/>
    <w:rsid w:val="002C4F43"/>
    <w:rsid w:val="002C559C"/>
    <w:rsid w:val="002D2292"/>
    <w:rsid w:val="002D43E0"/>
    <w:rsid w:val="002D57D6"/>
    <w:rsid w:val="002D6296"/>
    <w:rsid w:val="002E0F80"/>
    <w:rsid w:val="002E44A7"/>
    <w:rsid w:val="002F3D8A"/>
    <w:rsid w:val="002F51AA"/>
    <w:rsid w:val="002F54D6"/>
    <w:rsid w:val="00311AFA"/>
    <w:rsid w:val="00317B3F"/>
    <w:rsid w:val="00320F8D"/>
    <w:rsid w:val="003272E3"/>
    <w:rsid w:val="0033298A"/>
    <w:rsid w:val="00336235"/>
    <w:rsid w:val="00337504"/>
    <w:rsid w:val="00337620"/>
    <w:rsid w:val="00337B2E"/>
    <w:rsid w:val="00353594"/>
    <w:rsid w:val="00373636"/>
    <w:rsid w:val="00381552"/>
    <w:rsid w:val="00386415"/>
    <w:rsid w:val="00391E1D"/>
    <w:rsid w:val="003930BC"/>
    <w:rsid w:val="003930CF"/>
    <w:rsid w:val="0039745D"/>
    <w:rsid w:val="003B6B5E"/>
    <w:rsid w:val="003C556F"/>
    <w:rsid w:val="003C750F"/>
    <w:rsid w:val="003D2BCC"/>
    <w:rsid w:val="003E0EDD"/>
    <w:rsid w:val="003F6155"/>
    <w:rsid w:val="003F7BDA"/>
    <w:rsid w:val="0040080B"/>
    <w:rsid w:val="00405D90"/>
    <w:rsid w:val="00406AD0"/>
    <w:rsid w:val="0042280B"/>
    <w:rsid w:val="004262B0"/>
    <w:rsid w:val="00427BAD"/>
    <w:rsid w:val="004439F9"/>
    <w:rsid w:val="004541EC"/>
    <w:rsid w:val="0045459C"/>
    <w:rsid w:val="0045468A"/>
    <w:rsid w:val="004572C4"/>
    <w:rsid w:val="00460249"/>
    <w:rsid w:val="0046422E"/>
    <w:rsid w:val="00464C6F"/>
    <w:rsid w:val="0046717A"/>
    <w:rsid w:val="00483F92"/>
    <w:rsid w:val="0049222A"/>
    <w:rsid w:val="0049707F"/>
    <w:rsid w:val="004B5D1F"/>
    <w:rsid w:val="004C1654"/>
    <w:rsid w:val="004D6900"/>
    <w:rsid w:val="004D7221"/>
    <w:rsid w:val="004E1DB0"/>
    <w:rsid w:val="004E54C3"/>
    <w:rsid w:val="004E677B"/>
    <w:rsid w:val="004E7F2D"/>
    <w:rsid w:val="004F15FE"/>
    <w:rsid w:val="004F1A84"/>
    <w:rsid w:val="004F4BB1"/>
    <w:rsid w:val="004F6DA0"/>
    <w:rsid w:val="00500722"/>
    <w:rsid w:val="00501358"/>
    <w:rsid w:val="00504B10"/>
    <w:rsid w:val="00505077"/>
    <w:rsid w:val="005147DB"/>
    <w:rsid w:val="00516FE5"/>
    <w:rsid w:val="00521F42"/>
    <w:rsid w:val="0053260D"/>
    <w:rsid w:val="00532FB8"/>
    <w:rsid w:val="0053615C"/>
    <w:rsid w:val="00543577"/>
    <w:rsid w:val="00547CDA"/>
    <w:rsid w:val="00557A9C"/>
    <w:rsid w:val="00573F4C"/>
    <w:rsid w:val="00574C00"/>
    <w:rsid w:val="005750E0"/>
    <w:rsid w:val="00575FA0"/>
    <w:rsid w:val="0057609A"/>
    <w:rsid w:val="00576463"/>
    <w:rsid w:val="00577206"/>
    <w:rsid w:val="00581CC5"/>
    <w:rsid w:val="005829A8"/>
    <w:rsid w:val="00592B93"/>
    <w:rsid w:val="005A297E"/>
    <w:rsid w:val="005B6C71"/>
    <w:rsid w:val="005C287C"/>
    <w:rsid w:val="005C6439"/>
    <w:rsid w:val="005D27F8"/>
    <w:rsid w:val="005D5CBE"/>
    <w:rsid w:val="005E370E"/>
    <w:rsid w:val="005E5547"/>
    <w:rsid w:val="005E61AA"/>
    <w:rsid w:val="005F5C82"/>
    <w:rsid w:val="00605F59"/>
    <w:rsid w:val="00613BDD"/>
    <w:rsid w:val="00621266"/>
    <w:rsid w:val="00625E32"/>
    <w:rsid w:val="00650BD7"/>
    <w:rsid w:val="006538EA"/>
    <w:rsid w:val="006609FB"/>
    <w:rsid w:val="00661D5C"/>
    <w:rsid w:val="0066446F"/>
    <w:rsid w:val="00666B5C"/>
    <w:rsid w:val="006724B1"/>
    <w:rsid w:val="00683926"/>
    <w:rsid w:val="006856F3"/>
    <w:rsid w:val="00686B21"/>
    <w:rsid w:val="0069388E"/>
    <w:rsid w:val="00694F23"/>
    <w:rsid w:val="006A1419"/>
    <w:rsid w:val="006A1AC9"/>
    <w:rsid w:val="006A5F2F"/>
    <w:rsid w:val="006B136F"/>
    <w:rsid w:val="006C3C3D"/>
    <w:rsid w:val="006C6598"/>
    <w:rsid w:val="006E04B1"/>
    <w:rsid w:val="006F1A4B"/>
    <w:rsid w:val="006F29AB"/>
    <w:rsid w:val="006F4492"/>
    <w:rsid w:val="00703190"/>
    <w:rsid w:val="00704153"/>
    <w:rsid w:val="0070575C"/>
    <w:rsid w:val="00721CA6"/>
    <w:rsid w:val="00735889"/>
    <w:rsid w:val="00746B53"/>
    <w:rsid w:val="00766D4C"/>
    <w:rsid w:val="007778D4"/>
    <w:rsid w:val="0078135E"/>
    <w:rsid w:val="00785391"/>
    <w:rsid w:val="007865CF"/>
    <w:rsid w:val="0079186A"/>
    <w:rsid w:val="00796355"/>
    <w:rsid w:val="007A7E4B"/>
    <w:rsid w:val="007B19A3"/>
    <w:rsid w:val="007B2539"/>
    <w:rsid w:val="007B2887"/>
    <w:rsid w:val="007B50E1"/>
    <w:rsid w:val="007B68CF"/>
    <w:rsid w:val="007C39F4"/>
    <w:rsid w:val="007C5C4E"/>
    <w:rsid w:val="007D0C20"/>
    <w:rsid w:val="007E413D"/>
    <w:rsid w:val="007F28A1"/>
    <w:rsid w:val="007F4CC6"/>
    <w:rsid w:val="007F4F20"/>
    <w:rsid w:val="008009F7"/>
    <w:rsid w:val="00802E1F"/>
    <w:rsid w:val="00811504"/>
    <w:rsid w:val="00813FB6"/>
    <w:rsid w:val="008141F4"/>
    <w:rsid w:val="00833906"/>
    <w:rsid w:val="00834637"/>
    <w:rsid w:val="008672D6"/>
    <w:rsid w:val="00874140"/>
    <w:rsid w:val="00876533"/>
    <w:rsid w:val="00881717"/>
    <w:rsid w:val="008872AD"/>
    <w:rsid w:val="00887ABD"/>
    <w:rsid w:val="00892AFF"/>
    <w:rsid w:val="008A0491"/>
    <w:rsid w:val="008A5659"/>
    <w:rsid w:val="008A6CD7"/>
    <w:rsid w:val="008C4EBB"/>
    <w:rsid w:val="008D0500"/>
    <w:rsid w:val="008D308B"/>
    <w:rsid w:val="008E4247"/>
    <w:rsid w:val="008E73F3"/>
    <w:rsid w:val="008F2BCD"/>
    <w:rsid w:val="008F57C1"/>
    <w:rsid w:val="008F7EB6"/>
    <w:rsid w:val="00906F66"/>
    <w:rsid w:val="00915CD8"/>
    <w:rsid w:val="0091641B"/>
    <w:rsid w:val="00925F09"/>
    <w:rsid w:val="00933906"/>
    <w:rsid w:val="00933F40"/>
    <w:rsid w:val="0093441F"/>
    <w:rsid w:val="009352F5"/>
    <w:rsid w:val="009437E4"/>
    <w:rsid w:val="00944C44"/>
    <w:rsid w:val="009637FE"/>
    <w:rsid w:val="009644FD"/>
    <w:rsid w:val="00967BB9"/>
    <w:rsid w:val="009750EB"/>
    <w:rsid w:val="00987DD2"/>
    <w:rsid w:val="0099031E"/>
    <w:rsid w:val="00996A7A"/>
    <w:rsid w:val="009A7FCD"/>
    <w:rsid w:val="009B1292"/>
    <w:rsid w:val="009B3D39"/>
    <w:rsid w:val="009B6BD4"/>
    <w:rsid w:val="009B6EF0"/>
    <w:rsid w:val="009B70E9"/>
    <w:rsid w:val="009C0156"/>
    <w:rsid w:val="009C370A"/>
    <w:rsid w:val="009C439B"/>
    <w:rsid w:val="009C49C2"/>
    <w:rsid w:val="009C59CD"/>
    <w:rsid w:val="009E13C1"/>
    <w:rsid w:val="009E5456"/>
    <w:rsid w:val="00A02A34"/>
    <w:rsid w:val="00A0590D"/>
    <w:rsid w:val="00A40B0A"/>
    <w:rsid w:val="00A47618"/>
    <w:rsid w:val="00A526E7"/>
    <w:rsid w:val="00A53D18"/>
    <w:rsid w:val="00A5644D"/>
    <w:rsid w:val="00A779C4"/>
    <w:rsid w:val="00A77BBD"/>
    <w:rsid w:val="00A8068D"/>
    <w:rsid w:val="00A8257E"/>
    <w:rsid w:val="00A84B3B"/>
    <w:rsid w:val="00A851DC"/>
    <w:rsid w:val="00A86F65"/>
    <w:rsid w:val="00A8788D"/>
    <w:rsid w:val="00A912B6"/>
    <w:rsid w:val="00A91CAF"/>
    <w:rsid w:val="00AA09B9"/>
    <w:rsid w:val="00AA3F6A"/>
    <w:rsid w:val="00AA677C"/>
    <w:rsid w:val="00AB492C"/>
    <w:rsid w:val="00AB49F1"/>
    <w:rsid w:val="00AD41DD"/>
    <w:rsid w:val="00AE7F85"/>
    <w:rsid w:val="00AF410D"/>
    <w:rsid w:val="00B0442B"/>
    <w:rsid w:val="00B1173B"/>
    <w:rsid w:val="00B15C5E"/>
    <w:rsid w:val="00B24C26"/>
    <w:rsid w:val="00B27BD8"/>
    <w:rsid w:val="00B30561"/>
    <w:rsid w:val="00B40A07"/>
    <w:rsid w:val="00B42D02"/>
    <w:rsid w:val="00B43DE2"/>
    <w:rsid w:val="00B46552"/>
    <w:rsid w:val="00B5779B"/>
    <w:rsid w:val="00B57FCE"/>
    <w:rsid w:val="00B61933"/>
    <w:rsid w:val="00B76A7F"/>
    <w:rsid w:val="00B773FA"/>
    <w:rsid w:val="00B77F71"/>
    <w:rsid w:val="00B824A3"/>
    <w:rsid w:val="00B82507"/>
    <w:rsid w:val="00B901AD"/>
    <w:rsid w:val="00B91E94"/>
    <w:rsid w:val="00B93057"/>
    <w:rsid w:val="00B96061"/>
    <w:rsid w:val="00BC41B0"/>
    <w:rsid w:val="00BC58B6"/>
    <w:rsid w:val="00BD0B93"/>
    <w:rsid w:val="00BE3803"/>
    <w:rsid w:val="00BE7CD0"/>
    <w:rsid w:val="00BF36AD"/>
    <w:rsid w:val="00C0183E"/>
    <w:rsid w:val="00C107F1"/>
    <w:rsid w:val="00C17358"/>
    <w:rsid w:val="00C20182"/>
    <w:rsid w:val="00C21BBB"/>
    <w:rsid w:val="00C22D68"/>
    <w:rsid w:val="00C50D63"/>
    <w:rsid w:val="00C52359"/>
    <w:rsid w:val="00C640B1"/>
    <w:rsid w:val="00C64B1D"/>
    <w:rsid w:val="00C76A79"/>
    <w:rsid w:val="00C80C67"/>
    <w:rsid w:val="00C8648B"/>
    <w:rsid w:val="00CC17DD"/>
    <w:rsid w:val="00CC2CC2"/>
    <w:rsid w:val="00CC46B3"/>
    <w:rsid w:val="00D0116A"/>
    <w:rsid w:val="00D01D66"/>
    <w:rsid w:val="00D10818"/>
    <w:rsid w:val="00D14751"/>
    <w:rsid w:val="00D20ECA"/>
    <w:rsid w:val="00D21B79"/>
    <w:rsid w:val="00D22270"/>
    <w:rsid w:val="00D301E8"/>
    <w:rsid w:val="00D3143E"/>
    <w:rsid w:val="00D36485"/>
    <w:rsid w:val="00D3794C"/>
    <w:rsid w:val="00D525C3"/>
    <w:rsid w:val="00D55583"/>
    <w:rsid w:val="00D64391"/>
    <w:rsid w:val="00D728D9"/>
    <w:rsid w:val="00D74537"/>
    <w:rsid w:val="00D75BD6"/>
    <w:rsid w:val="00D75D3C"/>
    <w:rsid w:val="00D76657"/>
    <w:rsid w:val="00D77E09"/>
    <w:rsid w:val="00D958E5"/>
    <w:rsid w:val="00D96691"/>
    <w:rsid w:val="00DA5B76"/>
    <w:rsid w:val="00DA61F3"/>
    <w:rsid w:val="00DA7613"/>
    <w:rsid w:val="00DC34FD"/>
    <w:rsid w:val="00DD1297"/>
    <w:rsid w:val="00DE325B"/>
    <w:rsid w:val="00DE41CA"/>
    <w:rsid w:val="00DE5E3F"/>
    <w:rsid w:val="00DF25C1"/>
    <w:rsid w:val="00E00894"/>
    <w:rsid w:val="00E0132C"/>
    <w:rsid w:val="00E01486"/>
    <w:rsid w:val="00E0773D"/>
    <w:rsid w:val="00E1615C"/>
    <w:rsid w:val="00E23259"/>
    <w:rsid w:val="00E24EDB"/>
    <w:rsid w:val="00E3627D"/>
    <w:rsid w:val="00E5099B"/>
    <w:rsid w:val="00E52C3C"/>
    <w:rsid w:val="00E551E0"/>
    <w:rsid w:val="00E571F0"/>
    <w:rsid w:val="00E67622"/>
    <w:rsid w:val="00E74218"/>
    <w:rsid w:val="00E87C4A"/>
    <w:rsid w:val="00E87FFD"/>
    <w:rsid w:val="00E92F25"/>
    <w:rsid w:val="00E931C1"/>
    <w:rsid w:val="00EA4B37"/>
    <w:rsid w:val="00EB3F14"/>
    <w:rsid w:val="00ED0DC3"/>
    <w:rsid w:val="00ED53E1"/>
    <w:rsid w:val="00ED7494"/>
    <w:rsid w:val="00ED7607"/>
    <w:rsid w:val="00EE4343"/>
    <w:rsid w:val="00EE7991"/>
    <w:rsid w:val="00EF79D1"/>
    <w:rsid w:val="00F00823"/>
    <w:rsid w:val="00F0451E"/>
    <w:rsid w:val="00F14D36"/>
    <w:rsid w:val="00F2359D"/>
    <w:rsid w:val="00F24626"/>
    <w:rsid w:val="00F3236D"/>
    <w:rsid w:val="00F362AA"/>
    <w:rsid w:val="00F44A79"/>
    <w:rsid w:val="00F52507"/>
    <w:rsid w:val="00F604A0"/>
    <w:rsid w:val="00F70ED9"/>
    <w:rsid w:val="00F7337B"/>
    <w:rsid w:val="00F92611"/>
    <w:rsid w:val="00F960BE"/>
    <w:rsid w:val="00FA0DA8"/>
    <w:rsid w:val="00FB4722"/>
    <w:rsid w:val="00FC5E97"/>
    <w:rsid w:val="00FD393D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AEF35"/>
  <w15:chartTrackingRefBased/>
  <w15:docId w15:val="{A8D06F25-1CCB-45F7-95B8-AF6BBBF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0D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AF410D"/>
    <w:pPr>
      <w:keepNext/>
      <w:keepLines/>
      <w:spacing w:before="240" w:after="0"/>
      <w:outlineLvl w:val="0"/>
    </w:pPr>
    <w:rPr>
      <w:rFonts w:eastAsiaTheme="majorEastAsia" w:cstheme="majorBidi"/>
      <w:b/>
      <w:color w:val="1F3864" w:themeColor="accent5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F4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F960BE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F960B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F960BE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F960BE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F960BE"/>
    <w:pPr>
      <w:spacing w:before="240" w:after="60" w:line="276" w:lineRule="auto"/>
      <w:outlineLvl w:val="6"/>
    </w:pPr>
    <w:rPr>
      <w:rFonts w:ascii="Calibri" w:eastAsia="Times New Roman" w:hAnsi="Calibri" w:cs="Times New Roman"/>
      <w:szCs w:val="24"/>
      <w:lang w:val="x-none"/>
    </w:rPr>
  </w:style>
  <w:style w:type="paragraph" w:styleId="Ttulo8">
    <w:name w:val="heading 8"/>
    <w:basedOn w:val="Normal"/>
    <w:next w:val="Normal"/>
    <w:link w:val="Ttulo8Char"/>
    <w:unhideWhenUsed/>
    <w:qFormat/>
    <w:rsid w:val="00F960BE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nhideWhenUsed/>
    <w:qFormat/>
    <w:rsid w:val="00F960BE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135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13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13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358"/>
  </w:style>
  <w:style w:type="paragraph" w:styleId="Rodap">
    <w:name w:val="footer"/>
    <w:basedOn w:val="Normal"/>
    <w:link w:val="Rodap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358"/>
  </w:style>
  <w:style w:type="character" w:customStyle="1" w:styleId="apple-converted-space">
    <w:name w:val="apple-converted-space"/>
    <w:basedOn w:val="Fontepargpadro"/>
    <w:rsid w:val="00E5099B"/>
  </w:style>
  <w:style w:type="character" w:styleId="Hyperlink">
    <w:name w:val="Hyperlink"/>
    <w:basedOn w:val="Fontepargpadro"/>
    <w:uiPriority w:val="99"/>
    <w:unhideWhenUsed/>
    <w:rsid w:val="00E5099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AF410D"/>
    <w:rPr>
      <w:rFonts w:ascii="Arial" w:eastAsiaTheme="majorEastAsia" w:hAnsi="Arial" w:cstheme="majorBidi"/>
      <w:b/>
      <w:color w:val="1F3864" w:themeColor="accent5" w:themeShade="8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AF4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F410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AF410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F410D"/>
    <w:pPr>
      <w:spacing w:after="100"/>
    </w:pPr>
  </w:style>
  <w:style w:type="character" w:customStyle="1" w:styleId="Ttulo3Char">
    <w:name w:val="Título 3 Char"/>
    <w:basedOn w:val="Fontepargpadro"/>
    <w:link w:val="Ttulo3"/>
    <w:rsid w:val="00F960B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Ttulo4Char">
    <w:name w:val="Título 4 Char"/>
    <w:basedOn w:val="Fontepargpadro"/>
    <w:link w:val="Ttulo4"/>
    <w:rsid w:val="00F960BE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F960B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F960BE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F960BE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Ttulo8Char">
    <w:name w:val="Título 8 Char"/>
    <w:basedOn w:val="Fontepargpadro"/>
    <w:link w:val="Ttulo8"/>
    <w:rsid w:val="00F960BE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Ttulo9Char">
    <w:name w:val="Título 9 Char"/>
    <w:basedOn w:val="Fontepargpadro"/>
    <w:link w:val="Ttulo9"/>
    <w:rsid w:val="00F960BE"/>
    <w:rPr>
      <w:rFonts w:ascii="Cambria" w:eastAsia="Times New Roman" w:hAnsi="Cambria" w:cs="Times New Roman"/>
      <w:lang w:val="x-none"/>
    </w:rPr>
  </w:style>
  <w:style w:type="character" w:styleId="HiperlinkVisitado">
    <w:name w:val="FollowedHyperlink"/>
    <w:unhideWhenUsed/>
    <w:rsid w:val="00F960BE"/>
    <w:rPr>
      <w:color w:val="800080"/>
      <w:u w:val="single"/>
    </w:rPr>
  </w:style>
  <w:style w:type="paragraph" w:customStyle="1" w:styleId="msonormal0">
    <w:name w:val="msonormal"/>
    <w:basedOn w:val="Normal"/>
    <w:rsid w:val="00F9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missivo1">
    <w:name w:val="index 1"/>
    <w:basedOn w:val="Normal"/>
    <w:next w:val="Normal"/>
    <w:autoRedefine/>
    <w:semiHidden/>
    <w:unhideWhenUsed/>
    <w:rsid w:val="00F960BE"/>
    <w:pPr>
      <w:spacing w:after="200" w:line="276" w:lineRule="auto"/>
      <w:ind w:left="220" w:hanging="220"/>
    </w:pPr>
    <w:rPr>
      <w:rFonts w:ascii="Calibri" w:eastAsia="Calibri" w:hAnsi="Calibri" w:cs="Times New Roman"/>
      <w:sz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60BE"/>
    <w:pPr>
      <w:spacing w:after="200" w:line="276" w:lineRule="auto"/>
      <w:ind w:left="220"/>
    </w:pPr>
    <w:rPr>
      <w:rFonts w:ascii="Calibri" w:eastAsia="Calibri" w:hAnsi="Calibri" w:cs="Times New Roman"/>
      <w:sz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960BE"/>
    <w:pPr>
      <w:spacing w:after="100" w:line="276" w:lineRule="auto"/>
      <w:ind w:left="440"/>
    </w:pPr>
    <w:rPr>
      <w:rFonts w:ascii="Calibri" w:eastAsia="Times New Roman" w:hAnsi="Calibri" w:cs="Times New Roman"/>
      <w:sz w:val="20"/>
    </w:rPr>
  </w:style>
  <w:style w:type="paragraph" w:styleId="Sumrio4">
    <w:name w:val="toc 4"/>
    <w:basedOn w:val="Normal"/>
    <w:next w:val="Normal"/>
    <w:autoRedefine/>
    <w:uiPriority w:val="39"/>
    <w:unhideWhenUsed/>
    <w:rsid w:val="00F960BE"/>
    <w:pPr>
      <w:spacing w:after="100" w:line="276" w:lineRule="auto"/>
      <w:ind w:left="660"/>
    </w:pPr>
    <w:rPr>
      <w:rFonts w:ascii="Calibri" w:eastAsia="Times New Roman" w:hAnsi="Calibri" w:cs="Times New Roman"/>
      <w:sz w:val="22"/>
      <w:lang w:val="en-US"/>
    </w:rPr>
  </w:style>
  <w:style w:type="paragraph" w:styleId="Sumrio5">
    <w:name w:val="toc 5"/>
    <w:basedOn w:val="Normal"/>
    <w:next w:val="Normal"/>
    <w:autoRedefine/>
    <w:uiPriority w:val="39"/>
    <w:unhideWhenUsed/>
    <w:rsid w:val="00F960BE"/>
    <w:pPr>
      <w:spacing w:after="100" w:line="276" w:lineRule="auto"/>
      <w:ind w:left="880"/>
    </w:pPr>
    <w:rPr>
      <w:rFonts w:ascii="Calibri" w:eastAsia="Times New Roman" w:hAnsi="Calibri" w:cs="Times New Roman"/>
      <w:sz w:val="22"/>
      <w:lang w:val="en-US"/>
    </w:rPr>
  </w:style>
  <w:style w:type="paragraph" w:styleId="Sumrio6">
    <w:name w:val="toc 6"/>
    <w:basedOn w:val="Normal"/>
    <w:next w:val="Normal"/>
    <w:autoRedefine/>
    <w:uiPriority w:val="39"/>
    <w:unhideWhenUsed/>
    <w:rsid w:val="00F960BE"/>
    <w:pPr>
      <w:spacing w:after="100" w:line="276" w:lineRule="auto"/>
      <w:ind w:left="1100"/>
    </w:pPr>
    <w:rPr>
      <w:rFonts w:ascii="Calibri" w:eastAsia="Times New Roman" w:hAnsi="Calibri" w:cs="Times New Roman"/>
      <w:sz w:val="22"/>
      <w:lang w:val="en-US"/>
    </w:rPr>
  </w:style>
  <w:style w:type="paragraph" w:styleId="Sumrio7">
    <w:name w:val="toc 7"/>
    <w:basedOn w:val="Normal"/>
    <w:next w:val="Normal"/>
    <w:autoRedefine/>
    <w:uiPriority w:val="39"/>
    <w:unhideWhenUsed/>
    <w:rsid w:val="00F960BE"/>
    <w:pPr>
      <w:spacing w:after="100" w:line="276" w:lineRule="auto"/>
      <w:ind w:left="1320"/>
    </w:pPr>
    <w:rPr>
      <w:rFonts w:ascii="Calibri" w:eastAsia="Times New Roman" w:hAnsi="Calibri" w:cs="Times New Roman"/>
      <w:sz w:val="22"/>
      <w:lang w:val="en-US"/>
    </w:rPr>
  </w:style>
  <w:style w:type="paragraph" w:styleId="Sumrio8">
    <w:name w:val="toc 8"/>
    <w:basedOn w:val="Normal"/>
    <w:next w:val="Normal"/>
    <w:autoRedefine/>
    <w:uiPriority w:val="39"/>
    <w:unhideWhenUsed/>
    <w:rsid w:val="00F960BE"/>
    <w:pPr>
      <w:spacing w:after="100" w:line="276" w:lineRule="auto"/>
      <w:ind w:left="1540"/>
    </w:pPr>
    <w:rPr>
      <w:rFonts w:ascii="Calibri" w:eastAsia="Times New Roman" w:hAnsi="Calibri" w:cs="Times New Roman"/>
      <w:sz w:val="22"/>
      <w:lang w:val="en-US"/>
    </w:rPr>
  </w:style>
  <w:style w:type="paragraph" w:styleId="Sumrio9">
    <w:name w:val="toc 9"/>
    <w:basedOn w:val="Normal"/>
    <w:next w:val="Normal"/>
    <w:autoRedefine/>
    <w:uiPriority w:val="39"/>
    <w:unhideWhenUsed/>
    <w:rsid w:val="00F960BE"/>
    <w:pPr>
      <w:spacing w:after="100" w:line="276" w:lineRule="auto"/>
      <w:ind w:left="1760"/>
    </w:pPr>
    <w:rPr>
      <w:rFonts w:ascii="Calibri" w:eastAsia="Times New Roman" w:hAnsi="Calibri" w:cs="Times New Roman"/>
      <w:sz w:val="22"/>
      <w:lang w:val="en-US"/>
    </w:rPr>
  </w:style>
  <w:style w:type="paragraph" w:styleId="Legenda">
    <w:name w:val="caption"/>
    <w:basedOn w:val="Normal"/>
    <w:next w:val="Normal"/>
    <w:unhideWhenUsed/>
    <w:qFormat/>
    <w:rsid w:val="00F960BE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autoRedefine/>
    <w:qFormat/>
    <w:rsid w:val="00F960BE"/>
    <w:pPr>
      <w:spacing w:before="240" w:after="60" w:line="276" w:lineRule="auto"/>
      <w:ind w:left="-284"/>
      <w:outlineLvl w:val="0"/>
    </w:pPr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character" w:customStyle="1" w:styleId="TtuloChar">
    <w:name w:val="Título Char"/>
    <w:basedOn w:val="Fontepargpadro"/>
    <w:link w:val="Ttulo"/>
    <w:rsid w:val="00F960BE"/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paragraph" w:styleId="Subttulo">
    <w:name w:val="Subtitle"/>
    <w:basedOn w:val="Normal"/>
    <w:next w:val="Normal"/>
    <w:link w:val="SubttuloChar"/>
    <w:qFormat/>
    <w:rsid w:val="00F960BE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SubttuloChar">
    <w:name w:val="Subtítulo Char"/>
    <w:basedOn w:val="Fontepargpadro"/>
    <w:link w:val="Subttulo"/>
    <w:rsid w:val="00F960BE"/>
    <w:rPr>
      <w:rFonts w:ascii="Cambria" w:eastAsia="Times New Roman" w:hAnsi="Cambria" w:cs="Times New Roman"/>
      <w:sz w:val="24"/>
      <w:szCs w:val="24"/>
      <w:lang w:val="x-none"/>
    </w:rPr>
  </w:style>
  <w:style w:type="paragraph" w:styleId="Textodebalo">
    <w:name w:val="Balloon Text"/>
    <w:basedOn w:val="Normal"/>
    <w:link w:val="TextodebaloChar"/>
    <w:semiHidden/>
    <w:unhideWhenUsed/>
    <w:rsid w:val="00F960B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960BE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mEspaamentoChar">
    <w:name w:val="Sem Espaçamento Char"/>
    <w:link w:val="SemEspaamento"/>
    <w:locked/>
    <w:rsid w:val="00F960BE"/>
    <w:rPr>
      <w:rFonts w:ascii="Times New Roman" w:hAnsi="Times New Roman" w:cs="Times New Roman"/>
      <w:sz w:val="24"/>
      <w:lang w:eastAsia="x-none"/>
    </w:rPr>
  </w:style>
  <w:style w:type="paragraph" w:styleId="SemEspaamento">
    <w:name w:val="No Spacing"/>
    <w:basedOn w:val="Normal"/>
    <w:link w:val="SemEspaamentoChar"/>
    <w:qFormat/>
    <w:rsid w:val="00F960BE"/>
    <w:pPr>
      <w:spacing w:after="0" w:line="240" w:lineRule="auto"/>
    </w:pPr>
    <w:rPr>
      <w:rFonts w:ascii="Times New Roman" w:hAnsi="Times New Roman" w:cs="Times New Roman"/>
      <w:lang w:eastAsia="x-none"/>
    </w:rPr>
  </w:style>
  <w:style w:type="paragraph" w:styleId="Citao">
    <w:name w:val="Quote"/>
    <w:basedOn w:val="Normal"/>
    <w:next w:val="Normal"/>
    <w:link w:val="CitaoChar"/>
    <w:qFormat/>
    <w:rsid w:val="00F960BE"/>
    <w:pPr>
      <w:spacing w:after="200" w:line="276" w:lineRule="auto"/>
    </w:pPr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character" w:customStyle="1" w:styleId="CitaoChar">
    <w:name w:val="Citação Char"/>
    <w:basedOn w:val="Fontepargpadro"/>
    <w:link w:val="Citao"/>
    <w:rsid w:val="00F960BE"/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paragraph" w:styleId="CitaoIntensa">
    <w:name w:val="Intense Quote"/>
    <w:basedOn w:val="Normal"/>
    <w:next w:val="Normal"/>
    <w:link w:val="CitaoIntensaChar"/>
    <w:qFormat/>
    <w:rsid w:val="00F960B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lang w:val="x-none"/>
    </w:rPr>
  </w:style>
  <w:style w:type="character" w:customStyle="1" w:styleId="CitaoIntensaChar">
    <w:name w:val="Citação Intensa Char"/>
    <w:basedOn w:val="Fontepargpadro"/>
    <w:link w:val="CitaoIntensa"/>
    <w:rsid w:val="00F960BE"/>
    <w:rPr>
      <w:rFonts w:ascii="Calibri" w:eastAsia="Calibri" w:hAnsi="Calibri" w:cs="Times New Roman"/>
      <w:b/>
      <w:bCs/>
      <w:i/>
      <w:iCs/>
      <w:color w:val="4F81BD"/>
      <w:lang w:val="x-none"/>
    </w:rPr>
  </w:style>
  <w:style w:type="paragraph" w:customStyle="1" w:styleId="Se">
    <w:name w:val="Se"/>
    <w:basedOn w:val="Normal"/>
    <w:rsid w:val="00F960BE"/>
    <w:pPr>
      <w:spacing w:after="200" w:line="276" w:lineRule="auto"/>
    </w:pPr>
    <w:rPr>
      <w:rFonts w:ascii="Calibri" w:eastAsia="Calibri" w:hAnsi="Calibri" w:cs="Times New Roman"/>
      <w:sz w:val="20"/>
    </w:rPr>
  </w:style>
  <w:style w:type="paragraph" w:customStyle="1" w:styleId="Sem">
    <w:name w:val="Sem"/>
    <w:basedOn w:val="Ttulo1"/>
    <w:rsid w:val="00F960BE"/>
    <w:pPr>
      <w:keepLines w:val="0"/>
      <w:spacing w:after="60" w:line="276" w:lineRule="auto"/>
      <w:ind w:left="-284"/>
    </w:pPr>
    <w:rPr>
      <w:rFonts w:ascii="Times New Roman" w:eastAsia="Calibri" w:hAnsi="Times New Roman" w:cs="Times New Roman"/>
      <w:bCs/>
      <w:color w:val="1F497D"/>
      <w:lang w:val="en" w:eastAsia="x-none"/>
    </w:rPr>
  </w:style>
  <w:style w:type="character" w:styleId="nfaseSutil">
    <w:name w:val="Subtle Emphasis"/>
    <w:uiPriority w:val="19"/>
    <w:qFormat/>
    <w:rsid w:val="00F960BE"/>
    <w:rPr>
      <w:i/>
      <w:iCs/>
      <w:color w:val="808080"/>
    </w:rPr>
  </w:style>
  <w:style w:type="character" w:styleId="nfaseIntensa">
    <w:name w:val="Intense Emphasis"/>
    <w:uiPriority w:val="21"/>
    <w:qFormat/>
    <w:rsid w:val="00F960BE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F960BE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F960BE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F960BE"/>
    <w:rPr>
      <w:b/>
      <w:bCs/>
      <w:smallCaps/>
      <w:spacing w:val="5"/>
    </w:rPr>
  </w:style>
  <w:style w:type="character" w:customStyle="1" w:styleId="Ttulo1Char1">
    <w:name w:val="Título 1 Char1"/>
    <w:locked/>
    <w:rsid w:val="00F960BE"/>
    <w:rPr>
      <w:rFonts w:ascii="Calibri" w:hAnsi="Calibri" w:cs="Calibri" w:hint="default"/>
      <w:b/>
      <w:bCs/>
      <w:color w:val="1F497D"/>
      <w:sz w:val="32"/>
      <w:szCs w:val="32"/>
      <w:lang w:eastAsia="en-US"/>
    </w:rPr>
  </w:style>
  <w:style w:type="character" w:customStyle="1" w:styleId="Ttulo2Char1">
    <w:name w:val="Título 2 Char1"/>
    <w:locked/>
    <w:rsid w:val="00F960BE"/>
    <w:rPr>
      <w:rFonts w:ascii="Times New Roman" w:eastAsia="Times New Roman" w:hAnsi="Times New Roman" w:cs="Calibri" w:hint="default"/>
      <w:b/>
      <w:bCs/>
      <w:iCs/>
      <w:color w:val="1F497D"/>
      <w:sz w:val="24"/>
      <w:szCs w:val="28"/>
      <w:lang w:eastAsia="en-US"/>
    </w:rPr>
  </w:style>
  <w:style w:type="character" w:customStyle="1" w:styleId="shorttext">
    <w:name w:val="short_text"/>
    <w:rsid w:val="00F960BE"/>
  </w:style>
  <w:style w:type="character" w:customStyle="1" w:styleId="hps">
    <w:name w:val="hps"/>
    <w:rsid w:val="00F960BE"/>
  </w:style>
  <w:style w:type="character" w:customStyle="1" w:styleId="rich-menu-item-label">
    <w:name w:val="rich-menu-item-label"/>
    <w:rsid w:val="00F960BE"/>
  </w:style>
  <w:style w:type="character" w:customStyle="1" w:styleId="rich-messages-label">
    <w:name w:val="rich-messages-label"/>
    <w:rsid w:val="00F960BE"/>
  </w:style>
  <w:style w:type="table" w:styleId="Tabelacomgrade">
    <w:name w:val="Table Grid"/>
    <w:basedOn w:val="Tabelanormal"/>
    <w:rsid w:val="00F96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084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84EC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uiPriority w:val="22"/>
    <w:qFormat/>
    <w:rsid w:val="008009F7"/>
    <w:rPr>
      <w:b/>
      <w:bCs/>
    </w:rPr>
  </w:style>
  <w:style w:type="character" w:styleId="nfase">
    <w:name w:val="Emphasis"/>
    <w:uiPriority w:val="20"/>
    <w:qFormat/>
    <w:rsid w:val="008009F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B68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0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4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ww.siq.com.br/siq_sales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http://1.bp.blogspot.com/_brsJ6hge9gY/SejZez9PQtI/AAAAAAAAB2A/HB5QfYO1icY/s400/dica+r%C3%A1pida.jpg" TargetMode="External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footer" Target="footer2.xml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http://1.bp.blogspot.com/_brsJ6hge9gY/SejZez9PQtI/AAAAAAAAB2A/HB5QfYO1icY/s400/dica+r%C3%A1pida.jpg" TargetMode="External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8.jpe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q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5.png"/><Relationship Id="rId1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3E74A-2EA0-4F2B-B814-67B67E40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25</Pages>
  <Words>2430</Words>
  <Characters>13124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SIQ</cp:lastModifiedBy>
  <cp:revision>106</cp:revision>
  <dcterms:created xsi:type="dcterms:W3CDTF">2017-10-23T11:00:00Z</dcterms:created>
  <dcterms:modified xsi:type="dcterms:W3CDTF">2018-01-26T18:07:00Z</dcterms:modified>
</cp:coreProperties>
</file>